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CA205" w14:textId="77777777" w:rsidR="00322971" w:rsidRPr="00843A67" w:rsidRDefault="00843A67" w:rsidP="00843A67">
      <w:pPr>
        <w:spacing w:line="380" w:lineRule="exact"/>
        <w:ind w:firstLineChars="100" w:firstLine="240"/>
        <w:jc w:val="right"/>
        <w:rPr>
          <w:rFonts w:ascii="メイリオ" w:eastAsia="メイリオ" w:hAnsi="メイリオ" w:cs="メイリオ"/>
          <w:sz w:val="24"/>
          <w:szCs w:val="24"/>
        </w:rPr>
      </w:pPr>
      <w:bookmarkStart w:id="0" w:name="_GoBack"/>
      <w:bookmarkEnd w:id="0"/>
      <w:r>
        <w:rPr>
          <w:rFonts w:ascii="メイリオ" w:eastAsia="メイリオ" w:hAnsi="メイリオ" w:cs="メイリオ" w:hint="eastAsia"/>
          <w:sz w:val="24"/>
          <w:szCs w:val="24"/>
        </w:rPr>
        <w:t>令和元</w:t>
      </w:r>
      <w:r w:rsidR="00322971" w:rsidRPr="00843A67">
        <w:rPr>
          <w:rFonts w:ascii="メイリオ" w:eastAsia="メイリオ" w:hAnsi="メイリオ" w:cs="メイリオ" w:hint="eastAsia"/>
          <w:sz w:val="24"/>
          <w:szCs w:val="24"/>
        </w:rPr>
        <w:t>年</w:t>
      </w:r>
      <w:r w:rsidR="0049075E" w:rsidRPr="00843A67">
        <w:rPr>
          <w:rFonts w:ascii="メイリオ" w:eastAsia="メイリオ" w:hAnsi="メイリオ" w:cs="メイリオ" w:hint="eastAsia"/>
          <w:sz w:val="24"/>
          <w:szCs w:val="24"/>
        </w:rPr>
        <w:t>6</w:t>
      </w:r>
      <w:r w:rsidR="00322971" w:rsidRPr="00843A67">
        <w:rPr>
          <w:rFonts w:ascii="メイリオ" w:eastAsia="メイリオ" w:hAnsi="メイリオ" w:cs="メイリオ" w:hint="eastAsia"/>
          <w:sz w:val="24"/>
          <w:szCs w:val="24"/>
        </w:rPr>
        <w:t>月</w:t>
      </w:r>
    </w:p>
    <w:p w14:paraId="51B0912D" w14:textId="77777777" w:rsidR="00843A67" w:rsidRPr="00843A67" w:rsidRDefault="00843A67" w:rsidP="00843A67">
      <w:pPr>
        <w:spacing w:line="380" w:lineRule="exact"/>
        <w:ind w:firstLineChars="100" w:firstLine="240"/>
        <w:jc w:val="right"/>
        <w:rPr>
          <w:rFonts w:ascii="メイリオ" w:eastAsia="メイリオ" w:hAnsi="メイリオ" w:cs="メイリオ"/>
          <w:sz w:val="24"/>
          <w:szCs w:val="24"/>
        </w:rPr>
      </w:pPr>
      <w:r w:rsidRPr="00843A67">
        <w:rPr>
          <w:rFonts w:ascii="メイリオ" w:eastAsia="メイリオ" w:hAnsi="メイリオ" w:cs="メイリオ" w:hint="eastAsia"/>
          <w:sz w:val="24"/>
          <w:szCs w:val="24"/>
        </w:rPr>
        <w:t xml:space="preserve">神　</w:t>
      </w:r>
      <w:r>
        <w:rPr>
          <w:rFonts w:ascii="メイリオ" w:eastAsia="メイリオ" w:hAnsi="メイリオ" w:cs="メイリオ" w:hint="eastAsia"/>
          <w:sz w:val="24"/>
          <w:szCs w:val="24"/>
        </w:rPr>
        <w:t xml:space="preserve"> </w:t>
      </w:r>
      <w:r w:rsidRPr="00843A67">
        <w:rPr>
          <w:rFonts w:ascii="メイリオ" w:eastAsia="メイリオ" w:hAnsi="メイリオ" w:cs="メイリオ" w:hint="eastAsia"/>
          <w:sz w:val="24"/>
          <w:szCs w:val="24"/>
        </w:rPr>
        <w:t>戸</w:t>
      </w:r>
      <w:r>
        <w:rPr>
          <w:rFonts w:ascii="メイリオ" w:eastAsia="メイリオ" w:hAnsi="メイリオ" w:cs="メイリオ" w:hint="eastAsia"/>
          <w:sz w:val="24"/>
          <w:szCs w:val="24"/>
        </w:rPr>
        <w:t xml:space="preserve"> </w:t>
      </w:r>
      <w:r w:rsidRPr="00843A67">
        <w:rPr>
          <w:rFonts w:ascii="メイリオ" w:eastAsia="メイリオ" w:hAnsi="メイリオ" w:cs="メイリオ" w:hint="eastAsia"/>
          <w:sz w:val="24"/>
          <w:szCs w:val="24"/>
        </w:rPr>
        <w:t xml:space="preserve">　市</w:t>
      </w:r>
    </w:p>
    <w:p w14:paraId="7DBE52D2" w14:textId="77777777" w:rsidR="00C94117" w:rsidRPr="00843A67" w:rsidRDefault="00424AD7" w:rsidP="003D7BD6">
      <w:pPr>
        <w:spacing w:line="400" w:lineRule="exact"/>
        <w:rPr>
          <w:rFonts w:ascii="メイリオ" w:eastAsia="メイリオ" w:hAnsi="メイリオ" w:cs="メイリオ"/>
          <w:sz w:val="28"/>
          <w:szCs w:val="28"/>
        </w:rPr>
      </w:pPr>
      <w:r>
        <w:rPr>
          <w:rFonts w:ascii="メイリオ" w:eastAsia="メイリオ" w:hAnsi="メイリオ" w:cs="メイリオ" w:hint="eastAsia"/>
          <w:sz w:val="28"/>
          <w:szCs w:val="28"/>
        </w:rPr>
        <w:t>関係者各位</w:t>
      </w:r>
    </w:p>
    <w:p w14:paraId="097C3C93" w14:textId="77777777" w:rsidR="00322971" w:rsidRPr="007B7264" w:rsidRDefault="007B7264" w:rsidP="00322971">
      <w:pPr>
        <w:jc w:val="center"/>
        <w:rPr>
          <w:rFonts w:ascii="メイリオ" w:eastAsia="メイリオ" w:hAnsi="メイリオ" w:cs="メイリオ"/>
          <w:b/>
          <w:sz w:val="36"/>
          <w:szCs w:val="40"/>
          <w:u w:val="single"/>
        </w:rPr>
      </w:pPr>
      <w:r w:rsidRPr="007B7264">
        <w:rPr>
          <w:rFonts w:ascii="メイリオ" w:eastAsia="メイリオ" w:hAnsi="メイリオ" w:cs="メイリオ" w:hint="eastAsia"/>
          <w:b/>
          <w:sz w:val="36"/>
          <w:szCs w:val="40"/>
          <w:u w:val="single"/>
        </w:rPr>
        <w:t>六甲アイランド島内</w:t>
      </w:r>
      <w:r>
        <w:rPr>
          <w:rFonts w:ascii="メイリオ" w:eastAsia="メイリオ" w:hAnsi="メイリオ" w:cs="メイリオ" w:hint="eastAsia"/>
          <w:b/>
          <w:sz w:val="36"/>
          <w:szCs w:val="40"/>
          <w:u w:val="single"/>
        </w:rPr>
        <w:t xml:space="preserve">　</w:t>
      </w:r>
      <w:r w:rsidR="00322971" w:rsidRPr="007B7264">
        <w:rPr>
          <w:rFonts w:ascii="メイリオ" w:eastAsia="メイリオ" w:hAnsi="メイリオ" w:cs="メイリオ" w:hint="eastAsia"/>
          <w:b/>
          <w:sz w:val="36"/>
          <w:szCs w:val="40"/>
          <w:u w:val="single"/>
        </w:rPr>
        <w:t>道路改良工事のお知らせ</w:t>
      </w:r>
    </w:p>
    <w:p w14:paraId="7E2C97A9" w14:textId="77777777" w:rsidR="00322971" w:rsidRPr="00843A67" w:rsidRDefault="00322971" w:rsidP="00843A67">
      <w:pPr>
        <w:spacing w:line="380" w:lineRule="exact"/>
        <w:ind w:firstLineChars="100" w:firstLine="280"/>
        <w:rPr>
          <w:rFonts w:ascii="メイリオ" w:eastAsia="メイリオ" w:hAnsi="メイリオ" w:cs="メイリオ"/>
          <w:sz w:val="28"/>
          <w:szCs w:val="28"/>
        </w:rPr>
      </w:pPr>
      <w:r w:rsidRPr="00843A67">
        <w:rPr>
          <w:rFonts w:ascii="メイリオ" w:eastAsia="メイリオ" w:hAnsi="メイリオ" w:cs="メイリオ" w:hint="eastAsia"/>
          <w:sz w:val="28"/>
          <w:szCs w:val="28"/>
        </w:rPr>
        <w:t>日頃は、神戸市の事業につきまして、ご理解とご協力を賜り厚くお礼申し上げます。</w:t>
      </w:r>
      <w:r w:rsidR="00161ECF">
        <w:rPr>
          <w:rFonts w:ascii="メイリオ" w:eastAsia="メイリオ" w:hAnsi="メイリオ" w:cs="メイリオ" w:hint="eastAsia"/>
          <w:sz w:val="28"/>
          <w:szCs w:val="28"/>
        </w:rPr>
        <w:t>さて、この</w:t>
      </w:r>
      <w:r w:rsidR="008E5322">
        <w:rPr>
          <w:rFonts w:ascii="メイリオ" w:eastAsia="メイリオ" w:hAnsi="メイリオ" w:cs="メイリオ" w:hint="eastAsia"/>
          <w:sz w:val="28"/>
          <w:szCs w:val="28"/>
        </w:rPr>
        <w:t>たび</w:t>
      </w:r>
      <w:r w:rsidR="00424AD7">
        <w:rPr>
          <w:rFonts w:ascii="メイリオ" w:eastAsia="メイリオ" w:hAnsi="メイリオ" w:cs="メイリオ" w:hint="eastAsia"/>
          <w:sz w:val="28"/>
          <w:szCs w:val="28"/>
        </w:rPr>
        <w:t>下記の通り</w:t>
      </w:r>
      <w:r w:rsidR="007B7264">
        <w:rPr>
          <w:rFonts w:ascii="メイリオ" w:eastAsia="メイリオ" w:hAnsi="メイリオ" w:cs="メイリオ" w:hint="eastAsia"/>
          <w:sz w:val="28"/>
          <w:szCs w:val="28"/>
        </w:rPr>
        <w:t>六甲アイランド島内において高潮対策のための</w:t>
      </w:r>
      <w:r w:rsidR="00C506CA" w:rsidRPr="00843A67">
        <w:rPr>
          <w:rFonts w:ascii="メイリオ" w:eastAsia="メイリオ" w:hAnsi="メイリオ" w:cs="メイリオ" w:hint="eastAsia"/>
          <w:sz w:val="28"/>
          <w:szCs w:val="28"/>
        </w:rPr>
        <w:t>道路の</w:t>
      </w:r>
      <w:r w:rsidRPr="00843A67">
        <w:rPr>
          <w:rFonts w:ascii="メイリオ" w:eastAsia="メイリオ" w:hAnsi="メイリオ" w:cs="メイリオ" w:hint="eastAsia"/>
          <w:sz w:val="28"/>
          <w:szCs w:val="28"/>
        </w:rPr>
        <w:t>嵩上げ工事を行</w:t>
      </w:r>
      <w:r w:rsidR="00161ECF">
        <w:rPr>
          <w:rFonts w:ascii="メイリオ" w:eastAsia="メイリオ" w:hAnsi="メイリオ" w:cs="メイリオ" w:hint="eastAsia"/>
          <w:sz w:val="28"/>
          <w:szCs w:val="28"/>
        </w:rPr>
        <w:t>い</w:t>
      </w:r>
      <w:r w:rsidRPr="00843A67">
        <w:rPr>
          <w:rFonts w:ascii="メイリオ" w:eastAsia="メイリオ" w:hAnsi="メイリオ" w:cs="メイリオ" w:hint="eastAsia"/>
          <w:sz w:val="28"/>
          <w:szCs w:val="28"/>
        </w:rPr>
        <w:t>ま</w:t>
      </w:r>
      <w:r w:rsidR="00161ECF">
        <w:rPr>
          <w:rFonts w:ascii="メイリオ" w:eastAsia="メイリオ" w:hAnsi="メイリオ" w:cs="メイリオ" w:hint="eastAsia"/>
          <w:sz w:val="28"/>
          <w:szCs w:val="28"/>
        </w:rPr>
        <w:t>す。</w:t>
      </w:r>
    </w:p>
    <w:p w14:paraId="0FC31A72" w14:textId="77777777" w:rsidR="00322971" w:rsidRDefault="00322971" w:rsidP="00843A67">
      <w:pPr>
        <w:spacing w:line="380" w:lineRule="exact"/>
        <w:ind w:firstLineChars="100" w:firstLine="280"/>
        <w:rPr>
          <w:rFonts w:ascii="メイリオ" w:eastAsia="メイリオ" w:hAnsi="メイリオ" w:cs="メイリオ"/>
          <w:sz w:val="28"/>
          <w:szCs w:val="28"/>
        </w:rPr>
      </w:pPr>
      <w:r w:rsidRPr="00843A67">
        <w:rPr>
          <w:rFonts w:ascii="メイリオ" w:eastAsia="メイリオ" w:hAnsi="メイリオ" w:cs="メイリオ" w:hint="eastAsia"/>
          <w:sz w:val="28"/>
          <w:szCs w:val="28"/>
        </w:rPr>
        <w:t>工事施工</w:t>
      </w:r>
      <w:r w:rsidR="00E4056E" w:rsidRPr="00843A67">
        <w:rPr>
          <w:rFonts w:ascii="メイリオ" w:eastAsia="メイリオ" w:hAnsi="メイリオ" w:cs="メイリオ" w:hint="eastAsia"/>
          <w:sz w:val="28"/>
          <w:szCs w:val="28"/>
        </w:rPr>
        <w:t>の</w:t>
      </w:r>
      <w:r w:rsidRPr="00843A67">
        <w:rPr>
          <w:rFonts w:ascii="メイリオ" w:eastAsia="メイリオ" w:hAnsi="メイリオ" w:cs="メイリオ" w:hint="eastAsia"/>
          <w:sz w:val="28"/>
          <w:szCs w:val="28"/>
        </w:rPr>
        <w:t>際は</w:t>
      </w:r>
      <w:r w:rsidR="00161ECF">
        <w:rPr>
          <w:rFonts w:ascii="メイリオ" w:eastAsia="メイリオ" w:hAnsi="メイリオ" w:cs="メイリオ" w:hint="eastAsia"/>
          <w:sz w:val="28"/>
          <w:szCs w:val="28"/>
        </w:rPr>
        <w:t>、</w:t>
      </w:r>
      <w:r w:rsidRPr="00843A67">
        <w:rPr>
          <w:rFonts w:ascii="メイリオ" w:eastAsia="メイリオ" w:hAnsi="メイリオ" w:cs="メイリオ" w:hint="eastAsia"/>
          <w:sz w:val="28"/>
          <w:szCs w:val="28"/>
        </w:rPr>
        <w:t>部分的な道路規制を行います</w:t>
      </w:r>
      <w:r w:rsidR="008E5322">
        <w:rPr>
          <w:rFonts w:ascii="メイリオ" w:eastAsia="メイリオ" w:hAnsi="メイリオ" w:cs="メイリオ" w:hint="eastAsia"/>
          <w:sz w:val="28"/>
          <w:szCs w:val="28"/>
        </w:rPr>
        <w:t>ので、</w:t>
      </w:r>
      <w:r w:rsidR="00161ECF">
        <w:rPr>
          <w:rFonts w:ascii="メイリオ" w:eastAsia="メイリオ" w:hAnsi="メイリオ" w:cs="メイリオ" w:hint="eastAsia"/>
          <w:sz w:val="28"/>
          <w:szCs w:val="28"/>
        </w:rPr>
        <w:t>以下</w:t>
      </w:r>
      <w:r w:rsidRPr="00843A67">
        <w:rPr>
          <w:rFonts w:ascii="メイリオ" w:eastAsia="メイリオ" w:hAnsi="メイリオ" w:cs="メイリオ" w:hint="eastAsia"/>
          <w:sz w:val="28"/>
          <w:szCs w:val="28"/>
        </w:rPr>
        <w:t>の点</w:t>
      </w:r>
      <w:r w:rsidRPr="00161ECF">
        <w:rPr>
          <w:rFonts w:ascii="メイリオ" w:eastAsia="メイリオ" w:hAnsi="メイリオ" w:cs="メイリオ" w:hint="eastAsia"/>
          <w:b/>
          <w:color w:val="FF0000"/>
          <w:sz w:val="28"/>
          <w:szCs w:val="28"/>
        </w:rPr>
        <w:t>(赤字箇所)</w:t>
      </w:r>
      <w:r w:rsidRPr="00843A67">
        <w:rPr>
          <w:rFonts w:ascii="メイリオ" w:eastAsia="メイリオ" w:hAnsi="メイリオ" w:cs="メイリオ" w:hint="eastAsia"/>
          <w:sz w:val="28"/>
          <w:szCs w:val="28"/>
        </w:rPr>
        <w:t>に関し</w:t>
      </w:r>
      <w:r w:rsidR="008E5322">
        <w:rPr>
          <w:rFonts w:ascii="メイリオ" w:eastAsia="メイリオ" w:hAnsi="メイリオ" w:cs="メイリオ" w:hint="eastAsia"/>
          <w:sz w:val="28"/>
          <w:szCs w:val="28"/>
        </w:rPr>
        <w:t>、</w:t>
      </w:r>
      <w:r w:rsidRPr="00843A67">
        <w:rPr>
          <w:rFonts w:ascii="メイリオ" w:eastAsia="メイリオ" w:hAnsi="メイリオ" w:cs="メイリオ" w:hint="eastAsia"/>
          <w:sz w:val="28"/>
          <w:szCs w:val="28"/>
        </w:rPr>
        <w:t>特にご注意いただきますよう宜しくお願いいたします。</w:t>
      </w:r>
    </w:p>
    <w:p w14:paraId="4ADA3831" w14:textId="77777777" w:rsidR="00161ECF" w:rsidRPr="00843A67" w:rsidRDefault="00161ECF" w:rsidP="00843A67">
      <w:pPr>
        <w:spacing w:line="380" w:lineRule="exact"/>
        <w:ind w:firstLineChars="100" w:firstLine="280"/>
        <w:rPr>
          <w:rFonts w:ascii="メイリオ" w:eastAsia="メイリオ" w:hAnsi="メイリオ" w:cs="メイリオ"/>
          <w:sz w:val="28"/>
          <w:szCs w:val="28"/>
        </w:rPr>
      </w:pPr>
      <w:r>
        <w:rPr>
          <w:rFonts w:ascii="メイリオ" w:eastAsia="メイリオ" w:hAnsi="メイリオ" w:cs="メイリオ" w:hint="eastAsia"/>
          <w:b/>
          <w:noProof/>
          <w:color w:val="FF0000"/>
          <w:sz w:val="28"/>
          <w:szCs w:val="28"/>
        </w:rPr>
        <mc:AlternateContent>
          <mc:Choice Requires="wps">
            <w:drawing>
              <wp:anchor distT="0" distB="0" distL="114300" distR="114300" simplePos="0" relativeHeight="251680768" behindDoc="0" locked="0" layoutInCell="1" allowOverlap="1" wp14:anchorId="2E0179A7" wp14:editId="09A4D9EE">
                <wp:simplePos x="0" y="0"/>
                <wp:positionH relativeFrom="column">
                  <wp:posOffset>-178435</wp:posOffset>
                </wp:positionH>
                <wp:positionV relativeFrom="paragraph">
                  <wp:posOffset>154940</wp:posOffset>
                </wp:positionV>
                <wp:extent cx="6953250" cy="112395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6953250" cy="11239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D50D3E" id="角丸四角形 2" o:spid="_x0000_s1026" style="position:absolute;left:0;text-align:left;margin-left:-14.05pt;margin-top:12.2pt;width:547.5pt;height: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" filled="f" strokecolor="black [3213]" strokeweight="1pt">
                <v:stroke joinstyle="miter"/>
              </v:roundrect>
            </w:pict>
          </mc:Fallback>
        </mc:AlternateContent>
      </w:r>
    </w:p>
    <w:p w14:paraId="30AA9328" w14:textId="77777777" w:rsidR="00161ECF" w:rsidRDefault="00161ECF" w:rsidP="00843A67">
      <w:pPr>
        <w:spacing w:line="380" w:lineRule="exact"/>
        <w:ind w:left="188" w:hangingChars="67" w:hanging="188"/>
        <w:rPr>
          <w:rFonts w:ascii="メイリオ" w:eastAsia="メイリオ" w:hAnsi="メイリオ" w:cs="メイリオ"/>
          <w:b/>
          <w:color w:val="FF0000"/>
          <w:sz w:val="28"/>
          <w:szCs w:val="28"/>
        </w:rPr>
      </w:pPr>
      <w:r>
        <w:rPr>
          <w:rFonts w:ascii="メイリオ" w:eastAsia="メイリオ" w:hAnsi="メイリオ" w:cs="メイリオ" w:hint="eastAsia"/>
          <w:b/>
          <w:color w:val="FF0000"/>
          <w:sz w:val="28"/>
          <w:szCs w:val="28"/>
        </w:rPr>
        <w:t>【歩道】</w:t>
      </w:r>
      <w:r w:rsidR="00D96106" w:rsidRPr="00843A67">
        <w:rPr>
          <w:rFonts w:ascii="メイリオ" w:eastAsia="メイリオ" w:hAnsi="メイリオ" w:cs="メイリオ" w:hint="eastAsia"/>
          <w:b/>
          <w:color w:val="FF0000"/>
          <w:sz w:val="28"/>
          <w:szCs w:val="28"/>
        </w:rPr>
        <w:t>施工時、北側及び南側、いずれかの歩道を</w:t>
      </w:r>
      <w:r w:rsidR="00C506CA" w:rsidRPr="00161ECF">
        <w:rPr>
          <w:rFonts w:ascii="メイリオ" w:eastAsia="メイリオ" w:hAnsi="メイリオ" w:cs="メイリオ" w:hint="eastAsia"/>
          <w:b/>
          <w:color w:val="FF0000"/>
          <w:sz w:val="32"/>
          <w:szCs w:val="32"/>
          <w:u w:val="wave" w:color="FF0000"/>
        </w:rPr>
        <w:t>終日</w:t>
      </w:r>
      <w:r w:rsidR="00D96106" w:rsidRPr="00161ECF">
        <w:rPr>
          <w:rFonts w:ascii="メイリオ" w:eastAsia="メイリオ" w:hAnsi="メイリオ" w:cs="メイリオ" w:hint="eastAsia"/>
          <w:b/>
          <w:color w:val="FF0000"/>
          <w:sz w:val="32"/>
          <w:szCs w:val="32"/>
          <w:u w:val="wave" w:color="FF0000"/>
        </w:rPr>
        <w:t>通行止</w:t>
      </w:r>
      <w:r w:rsidR="00322971" w:rsidRPr="00843A67">
        <w:rPr>
          <w:rFonts w:ascii="メイリオ" w:eastAsia="メイリオ" w:hAnsi="メイリオ" w:cs="メイリオ" w:hint="eastAsia"/>
          <w:b/>
          <w:color w:val="FF0000"/>
          <w:sz w:val="28"/>
          <w:szCs w:val="28"/>
        </w:rPr>
        <w:t>にします。</w:t>
      </w:r>
    </w:p>
    <w:p w14:paraId="1ADC39D4" w14:textId="77777777" w:rsidR="00322971" w:rsidRPr="00843A67" w:rsidRDefault="00322971" w:rsidP="00161ECF">
      <w:pPr>
        <w:spacing w:line="380" w:lineRule="exact"/>
        <w:ind w:left="188" w:firstLineChars="400" w:firstLine="1120"/>
        <w:rPr>
          <w:rFonts w:ascii="メイリオ" w:eastAsia="メイリオ" w:hAnsi="メイリオ" w:cs="メイリオ"/>
          <w:b/>
          <w:color w:val="FF0000"/>
          <w:sz w:val="28"/>
          <w:szCs w:val="28"/>
        </w:rPr>
      </w:pPr>
      <w:r w:rsidRPr="00843A67">
        <w:rPr>
          <w:rFonts w:ascii="メイリオ" w:eastAsia="メイリオ" w:hAnsi="メイリオ" w:cs="メイリオ" w:hint="eastAsia"/>
          <w:b/>
          <w:color w:val="FF0000"/>
          <w:sz w:val="28"/>
          <w:szCs w:val="28"/>
        </w:rPr>
        <w:t>（</w:t>
      </w:r>
      <w:r w:rsidR="00161ECF">
        <w:rPr>
          <w:rFonts w:ascii="メイリオ" w:eastAsia="メイリオ" w:hAnsi="メイリオ" w:cs="メイリオ" w:hint="eastAsia"/>
          <w:b/>
          <w:color w:val="FF0000"/>
          <w:sz w:val="28"/>
          <w:szCs w:val="28"/>
        </w:rPr>
        <w:t>通行止めしていない側の</w:t>
      </w:r>
      <w:r w:rsidR="00C506CA" w:rsidRPr="00843A67">
        <w:rPr>
          <w:rFonts w:ascii="メイリオ" w:eastAsia="メイリオ" w:hAnsi="メイリオ" w:cs="メイリオ" w:hint="eastAsia"/>
          <w:b/>
          <w:color w:val="FF0000"/>
          <w:sz w:val="28"/>
          <w:szCs w:val="28"/>
        </w:rPr>
        <w:t>通行</w:t>
      </w:r>
      <w:r w:rsidR="00161ECF">
        <w:rPr>
          <w:rFonts w:ascii="メイリオ" w:eastAsia="メイリオ" w:hAnsi="メイリオ" w:cs="メイリオ" w:hint="eastAsia"/>
          <w:b/>
          <w:color w:val="FF0000"/>
          <w:sz w:val="28"/>
          <w:szCs w:val="28"/>
        </w:rPr>
        <w:t>にご協力願います。</w:t>
      </w:r>
      <w:r w:rsidRPr="00843A67">
        <w:rPr>
          <w:rFonts w:ascii="メイリオ" w:eastAsia="メイリオ" w:hAnsi="メイリオ" w:cs="メイリオ" w:hint="eastAsia"/>
          <w:b/>
          <w:color w:val="FF0000"/>
          <w:sz w:val="28"/>
          <w:szCs w:val="28"/>
        </w:rPr>
        <w:t>）</w:t>
      </w:r>
    </w:p>
    <w:p w14:paraId="0DA33AC2" w14:textId="77777777" w:rsidR="00161ECF" w:rsidRDefault="00161ECF" w:rsidP="00161ECF">
      <w:pPr>
        <w:spacing w:line="380" w:lineRule="exact"/>
        <w:ind w:left="185" w:hangingChars="66" w:hanging="185"/>
        <w:rPr>
          <w:rFonts w:ascii="メイリオ" w:eastAsia="メイリオ" w:hAnsi="メイリオ" w:cs="メイリオ"/>
          <w:b/>
          <w:color w:val="FF0000"/>
          <w:sz w:val="28"/>
          <w:szCs w:val="28"/>
        </w:rPr>
      </w:pPr>
      <w:r>
        <w:rPr>
          <w:rFonts w:ascii="メイリオ" w:eastAsia="メイリオ" w:hAnsi="メイリオ" w:cs="メイリオ" w:hint="eastAsia"/>
          <w:b/>
          <w:color w:val="FF0000"/>
          <w:sz w:val="28"/>
          <w:szCs w:val="28"/>
        </w:rPr>
        <w:t>【車道】</w:t>
      </w:r>
      <w:r w:rsidR="00322971" w:rsidRPr="00843A67">
        <w:rPr>
          <w:rFonts w:ascii="メイリオ" w:eastAsia="メイリオ" w:hAnsi="メイリオ" w:cs="メイリオ" w:hint="eastAsia"/>
          <w:b/>
          <w:color w:val="FF0000"/>
          <w:sz w:val="28"/>
          <w:szCs w:val="28"/>
        </w:rPr>
        <w:t>施工時は、</w:t>
      </w:r>
      <w:r w:rsidR="00C506CA" w:rsidRPr="00843A67">
        <w:rPr>
          <w:rFonts w:ascii="メイリオ" w:eastAsia="メイリオ" w:hAnsi="メイリオ" w:cs="メイリオ" w:hint="eastAsia"/>
          <w:b/>
          <w:color w:val="FF0000"/>
          <w:sz w:val="28"/>
          <w:szCs w:val="28"/>
        </w:rPr>
        <w:t>4車線の内</w:t>
      </w:r>
      <w:r w:rsidR="00C506CA" w:rsidRPr="00161ECF">
        <w:rPr>
          <w:rFonts w:ascii="メイリオ" w:eastAsia="メイリオ" w:hAnsi="メイリオ" w:cs="メイリオ" w:hint="eastAsia"/>
          <w:b/>
          <w:color w:val="FF0000"/>
          <w:sz w:val="32"/>
          <w:szCs w:val="32"/>
          <w:u w:val="wave" w:color="FF0000"/>
        </w:rPr>
        <w:t>2車線程度を規制</w:t>
      </w:r>
      <w:r w:rsidR="00C506CA" w:rsidRPr="00843A67">
        <w:rPr>
          <w:rFonts w:ascii="メイリオ" w:eastAsia="メイリオ" w:hAnsi="メイリオ" w:cs="メイリオ" w:hint="eastAsia"/>
          <w:b/>
          <w:color w:val="FF0000"/>
          <w:sz w:val="28"/>
          <w:szCs w:val="28"/>
        </w:rPr>
        <w:t>し</w:t>
      </w:r>
      <w:r w:rsidR="00322971" w:rsidRPr="00843A67">
        <w:rPr>
          <w:rFonts w:ascii="メイリオ" w:eastAsia="メイリオ" w:hAnsi="メイリオ" w:cs="メイリオ" w:hint="eastAsia"/>
          <w:b/>
          <w:color w:val="FF0000"/>
          <w:sz w:val="28"/>
          <w:szCs w:val="28"/>
        </w:rPr>
        <w:t>施工</w:t>
      </w:r>
      <w:r>
        <w:rPr>
          <w:rFonts w:ascii="メイリオ" w:eastAsia="メイリオ" w:hAnsi="メイリオ" w:cs="メイリオ" w:hint="eastAsia"/>
          <w:b/>
          <w:color w:val="FF0000"/>
          <w:sz w:val="28"/>
          <w:szCs w:val="28"/>
        </w:rPr>
        <w:t>し</w:t>
      </w:r>
      <w:r w:rsidR="00322971" w:rsidRPr="00843A67">
        <w:rPr>
          <w:rFonts w:ascii="メイリオ" w:eastAsia="メイリオ" w:hAnsi="メイリオ" w:cs="メイリオ" w:hint="eastAsia"/>
          <w:b/>
          <w:color w:val="FF0000"/>
          <w:sz w:val="28"/>
          <w:szCs w:val="28"/>
        </w:rPr>
        <w:t>ます</w:t>
      </w:r>
      <w:r>
        <w:rPr>
          <w:rFonts w:ascii="メイリオ" w:eastAsia="メイリオ" w:hAnsi="メイリオ" w:cs="メイリオ" w:hint="eastAsia"/>
          <w:b/>
          <w:color w:val="FF0000"/>
          <w:sz w:val="28"/>
          <w:szCs w:val="28"/>
        </w:rPr>
        <w:t>。</w:t>
      </w:r>
      <w:r w:rsidR="0049075E" w:rsidRPr="00843A67">
        <w:rPr>
          <w:rFonts w:ascii="メイリオ" w:eastAsia="メイリオ" w:hAnsi="メイリオ" w:cs="メイリオ" w:hint="eastAsia"/>
          <w:b/>
          <w:color w:val="FF0000"/>
          <w:sz w:val="28"/>
          <w:szCs w:val="28"/>
        </w:rPr>
        <w:t>通行の際には</w:t>
      </w:r>
    </w:p>
    <w:p w14:paraId="4A11D58E" w14:textId="77777777" w:rsidR="00322971" w:rsidRDefault="0049075E" w:rsidP="00161ECF">
      <w:pPr>
        <w:spacing w:line="380" w:lineRule="exact"/>
        <w:ind w:left="840" w:firstLineChars="100" w:firstLine="280"/>
        <w:rPr>
          <w:rFonts w:ascii="メイリオ" w:eastAsia="メイリオ" w:hAnsi="メイリオ" w:cs="メイリオ"/>
          <w:b/>
          <w:color w:val="FF0000"/>
          <w:sz w:val="28"/>
          <w:szCs w:val="28"/>
        </w:rPr>
      </w:pPr>
      <w:r w:rsidRPr="00843A67">
        <w:rPr>
          <w:rFonts w:ascii="メイリオ" w:eastAsia="メイリオ" w:hAnsi="メイリオ" w:cs="メイリオ" w:hint="eastAsia"/>
          <w:b/>
          <w:color w:val="FF0000"/>
          <w:sz w:val="28"/>
          <w:szCs w:val="28"/>
        </w:rPr>
        <w:t>十分</w:t>
      </w:r>
      <w:r w:rsidR="00161ECF">
        <w:rPr>
          <w:rFonts w:ascii="メイリオ" w:eastAsia="メイリオ" w:hAnsi="メイリオ" w:cs="メイリオ" w:hint="eastAsia"/>
          <w:b/>
          <w:color w:val="FF0000"/>
          <w:sz w:val="28"/>
          <w:szCs w:val="28"/>
        </w:rPr>
        <w:t>ご</w:t>
      </w:r>
      <w:r w:rsidRPr="00843A67">
        <w:rPr>
          <w:rFonts w:ascii="メイリオ" w:eastAsia="メイリオ" w:hAnsi="メイリオ" w:cs="メイリオ" w:hint="eastAsia"/>
          <w:b/>
          <w:color w:val="FF0000"/>
          <w:sz w:val="28"/>
          <w:szCs w:val="28"/>
        </w:rPr>
        <w:t>注意</w:t>
      </w:r>
      <w:r w:rsidR="00161ECF">
        <w:rPr>
          <w:rFonts w:ascii="メイリオ" w:eastAsia="メイリオ" w:hAnsi="メイリオ" w:cs="メイリオ" w:hint="eastAsia"/>
          <w:b/>
          <w:color w:val="FF0000"/>
          <w:sz w:val="28"/>
          <w:szCs w:val="28"/>
        </w:rPr>
        <w:t>下さい</w:t>
      </w:r>
      <w:r w:rsidRPr="00843A67">
        <w:rPr>
          <w:rFonts w:ascii="メイリオ" w:eastAsia="メイリオ" w:hAnsi="メイリオ" w:cs="メイリオ" w:hint="eastAsia"/>
          <w:b/>
          <w:color w:val="FF0000"/>
          <w:sz w:val="28"/>
          <w:szCs w:val="28"/>
        </w:rPr>
        <w:t>。</w:t>
      </w:r>
    </w:p>
    <w:p w14:paraId="293A8174" w14:textId="77777777" w:rsidR="00161ECF" w:rsidRPr="00843A67" w:rsidRDefault="00161ECF" w:rsidP="00843A67">
      <w:pPr>
        <w:spacing w:line="380" w:lineRule="exact"/>
        <w:ind w:left="185" w:hangingChars="66" w:hanging="185"/>
        <w:rPr>
          <w:rFonts w:ascii="メイリオ" w:eastAsia="メイリオ" w:hAnsi="メイリオ" w:cs="メイリオ"/>
          <w:b/>
          <w:color w:val="FF0000"/>
          <w:sz w:val="28"/>
          <w:szCs w:val="28"/>
        </w:rPr>
      </w:pPr>
    </w:p>
    <w:p w14:paraId="448502F3" w14:textId="77777777" w:rsidR="00D96106" w:rsidRPr="00843A67" w:rsidRDefault="00161ECF" w:rsidP="008E5322">
      <w:pPr>
        <w:spacing w:line="380" w:lineRule="exact"/>
        <w:ind w:firstLineChars="100" w:firstLine="280"/>
        <w:rPr>
          <w:rFonts w:ascii="メイリオ" w:eastAsia="メイリオ" w:hAnsi="メイリオ" w:cs="メイリオ"/>
          <w:sz w:val="28"/>
          <w:szCs w:val="28"/>
        </w:rPr>
      </w:pPr>
      <w:r w:rsidRPr="00843A67">
        <w:rPr>
          <w:rFonts w:ascii="メイリオ" w:eastAsia="メイリオ" w:hAnsi="メイリオ" w:cs="メイリオ" w:hint="eastAsia"/>
          <w:sz w:val="28"/>
          <w:szCs w:val="28"/>
        </w:rPr>
        <w:t>安全面、環境面等には十分配慮しながら</w:t>
      </w:r>
      <w:r w:rsidR="008E5322">
        <w:rPr>
          <w:rFonts w:ascii="メイリオ" w:eastAsia="メイリオ" w:hAnsi="メイリオ" w:cs="メイリオ" w:hint="eastAsia"/>
          <w:sz w:val="28"/>
          <w:szCs w:val="28"/>
        </w:rPr>
        <w:t>施工いたし</w:t>
      </w:r>
      <w:r w:rsidRPr="00843A67">
        <w:rPr>
          <w:rFonts w:ascii="メイリオ" w:eastAsia="メイリオ" w:hAnsi="メイリオ" w:cs="メイリオ" w:hint="eastAsia"/>
          <w:sz w:val="28"/>
          <w:szCs w:val="28"/>
        </w:rPr>
        <w:t>ますので、ご理解とご協力をよろしくお願い致します。</w:t>
      </w:r>
      <w:r w:rsidR="00322971" w:rsidRPr="00843A67">
        <w:rPr>
          <w:rFonts w:ascii="メイリオ" w:eastAsia="メイリオ" w:hAnsi="メイリオ" w:cs="メイリオ" w:hint="eastAsia"/>
          <w:sz w:val="28"/>
          <w:szCs w:val="28"/>
        </w:rPr>
        <w:t>なお、お気付きの点がございましたら下記連絡先にご連絡下さいますよう</w:t>
      </w:r>
      <w:r w:rsidR="008E5322">
        <w:rPr>
          <w:rFonts w:ascii="メイリオ" w:eastAsia="メイリオ" w:hAnsi="メイリオ" w:cs="メイリオ" w:hint="eastAsia"/>
          <w:sz w:val="28"/>
          <w:szCs w:val="28"/>
        </w:rPr>
        <w:t>、</w:t>
      </w:r>
      <w:r w:rsidR="00322971" w:rsidRPr="00843A67">
        <w:rPr>
          <w:rFonts w:ascii="メイリオ" w:eastAsia="メイリオ" w:hAnsi="メイリオ" w:cs="メイリオ" w:hint="eastAsia"/>
          <w:sz w:val="28"/>
          <w:szCs w:val="28"/>
        </w:rPr>
        <w:t>よろしくお願い申し上げます。</w:t>
      </w:r>
    </w:p>
    <w:p w14:paraId="3DCF0CE1" w14:textId="77777777" w:rsidR="00B92C9F" w:rsidRDefault="00B92C9F" w:rsidP="00B92C9F">
      <w:pPr>
        <w:pStyle w:val="a3"/>
        <w:spacing w:line="200" w:lineRule="exact"/>
        <w:rPr>
          <w:rFonts w:ascii="メイリオ" w:eastAsia="メイリオ" w:hAnsi="メイリオ" w:cs="メイリオ"/>
          <w:sz w:val="28"/>
          <w:szCs w:val="28"/>
        </w:rPr>
      </w:pPr>
    </w:p>
    <w:p w14:paraId="4B2DDD18" w14:textId="77777777" w:rsidR="00322971" w:rsidRDefault="00322971" w:rsidP="00843A67">
      <w:pPr>
        <w:pStyle w:val="a3"/>
        <w:spacing w:line="380" w:lineRule="exact"/>
        <w:rPr>
          <w:rFonts w:ascii="メイリオ" w:eastAsia="メイリオ" w:hAnsi="メイリオ" w:cs="メイリオ"/>
          <w:sz w:val="28"/>
          <w:szCs w:val="28"/>
        </w:rPr>
      </w:pPr>
      <w:r w:rsidRPr="00843A67">
        <w:rPr>
          <w:rFonts w:ascii="メイリオ" w:eastAsia="メイリオ" w:hAnsi="メイリオ" w:cs="メイリオ" w:hint="eastAsia"/>
          <w:sz w:val="28"/>
          <w:szCs w:val="28"/>
        </w:rPr>
        <w:t>記</w:t>
      </w:r>
    </w:p>
    <w:p w14:paraId="3987B4E4" w14:textId="77777777" w:rsidR="00B92C9F" w:rsidRPr="00B92C9F" w:rsidRDefault="00B92C9F" w:rsidP="00B92C9F">
      <w:pPr>
        <w:spacing w:line="200" w:lineRule="exact"/>
      </w:pPr>
    </w:p>
    <w:p w14:paraId="26335A22" w14:textId="77777777" w:rsidR="00322971" w:rsidRPr="00AA7B7A" w:rsidRDefault="00AA7B7A" w:rsidP="00AA7B7A">
      <w:pPr>
        <w:pStyle w:val="a7"/>
        <w:numPr>
          <w:ilvl w:val="0"/>
          <w:numId w:val="5"/>
        </w:numPr>
        <w:spacing w:line="380" w:lineRule="exact"/>
        <w:ind w:leftChars="0"/>
        <w:rPr>
          <w:rFonts w:ascii="メイリオ" w:eastAsia="メイリオ" w:hAnsi="メイリオ" w:cs="メイリオ"/>
          <w:sz w:val="28"/>
          <w:szCs w:val="28"/>
        </w:rPr>
      </w:pPr>
      <w:r w:rsidRPr="00AA7B7A">
        <w:rPr>
          <w:rFonts w:ascii="メイリオ" w:eastAsia="メイリオ" w:hAnsi="メイリオ" w:cs="メイリオ" w:hint="eastAsia"/>
          <w:sz w:val="28"/>
          <w:szCs w:val="28"/>
        </w:rPr>
        <w:t>工事</w:t>
      </w:r>
      <w:r w:rsidR="00322971" w:rsidRPr="00AA7B7A">
        <w:rPr>
          <w:rFonts w:ascii="メイリオ" w:eastAsia="メイリオ" w:hAnsi="メイリオ" w:cs="メイリオ" w:hint="eastAsia"/>
          <w:sz w:val="28"/>
          <w:szCs w:val="28"/>
        </w:rPr>
        <w:t xml:space="preserve">期間　：　</w:t>
      </w:r>
      <w:r w:rsidR="008E5322" w:rsidRPr="00AA7B7A">
        <w:rPr>
          <w:rFonts w:ascii="メイリオ" w:eastAsia="メイリオ" w:hAnsi="メイリオ" w:cs="メイリオ" w:hint="eastAsia"/>
          <w:sz w:val="28"/>
          <w:szCs w:val="28"/>
        </w:rPr>
        <w:t>令和元</w:t>
      </w:r>
      <w:r w:rsidR="00322971" w:rsidRPr="00AA7B7A">
        <w:rPr>
          <w:rFonts w:ascii="メイリオ" w:eastAsia="メイリオ" w:hAnsi="メイリオ" w:cs="メイリオ" w:hint="eastAsia"/>
          <w:sz w:val="28"/>
          <w:szCs w:val="28"/>
        </w:rPr>
        <w:t>年</w:t>
      </w:r>
      <w:r w:rsidR="0049075E" w:rsidRPr="00AA7B7A">
        <w:rPr>
          <w:rFonts w:ascii="メイリオ" w:eastAsia="メイリオ" w:hAnsi="メイリオ" w:cs="メイリオ" w:hint="eastAsia"/>
          <w:sz w:val="28"/>
          <w:szCs w:val="28"/>
        </w:rPr>
        <w:t>６</w:t>
      </w:r>
      <w:r w:rsidR="00322971" w:rsidRPr="00AA7B7A">
        <w:rPr>
          <w:rFonts w:ascii="メイリオ" w:eastAsia="メイリオ" w:hAnsi="メイリオ" w:cs="メイリオ" w:hint="eastAsia"/>
          <w:sz w:val="28"/>
          <w:szCs w:val="28"/>
        </w:rPr>
        <w:t>月</w:t>
      </w:r>
      <w:r w:rsidRPr="00AA7B7A">
        <w:rPr>
          <w:rFonts w:ascii="メイリオ" w:eastAsia="メイリオ" w:hAnsi="メイリオ" w:cs="メイリオ" w:hint="eastAsia"/>
          <w:sz w:val="28"/>
          <w:szCs w:val="28"/>
        </w:rPr>
        <w:t>2５</w:t>
      </w:r>
      <w:r w:rsidR="00424AD7" w:rsidRPr="00AA7B7A">
        <w:rPr>
          <w:rFonts w:ascii="メイリオ" w:eastAsia="メイリオ" w:hAnsi="メイリオ" w:cs="メイリオ" w:hint="eastAsia"/>
          <w:sz w:val="28"/>
          <w:szCs w:val="28"/>
        </w:rPr>
        <w:t>日</w:t>
      </w:r>
      <w:r w:rsidR="00322971" w:rsidRPr="00AA7B7A">
        <w:rPr>
          <w:rFonts w:ascii="メイリオ" w:eastAsia="メイリオ" w:hAnsi="メイリオ" w:cs="メイリオ" w:hint="eastAsia"/>
          <w:sz w:val="28"/>
          <w:szCs w:val="28"/>
        </w:rPr>
        <w:t>～</w:t>
      </w:r>
      <w:r w:rsidR="0049075E" w:rsidRPr="00AA7B7A">
        <w:rPr>
          <w:rFonts w:ascii="メイリオ" w:eastAsia="メイリオ" w:hAnsi="メイリオ" w:cs="メイリオ" w:hint="eastAsia"/>
          <w:sz w:val="28"/>
          <w:szCs w:val="28"/>
        </w:rPr>
        <w:t>９</w:t>
      </w:r>
      <w:r w:rsidR="00322971" w:rsidRPr="00AA7B7A">
        <w:rPr>
          <w:rFonts w:ascii="メイリオ" w:eastAsia="メイリオ" w:hAnsi="メイリオ" w:cs="メイリオ" w:hint="eastAsia"/>
          <w:sz w:val="28"/>
          <w:szCs w:val="28"/>
        </w:rPr>
        <w:t>月（予定）</w:t>
      </w:r>
    </w:p>
    <w:p w14:paraId="1B1592E2" w14:textId="77777777" w:rsidR="00AA7B7A" w:rsidRDefault="00AA7B7A" w:rsidP="00AA7B7A">
      <w:pPr>
        <w:pStyle w:val="a7"/>
        <w:numPr>
          <w:ilvl w:val="0"/>
          <w:numId w:val="5"/>
        </w:numPr>
        <w:spacing w:line="380" w:lineRule="exact"/>
        <w:ind w:leftChars="0"/>
        <w:rPr>
          <w:rFonts w:ascii="メイリオ" w:eastAsia="メイリオ" w:hAnsi="メイリオ" w:cs="メイリオ"/>
          <w:sz w:val="28"/>
          <w:szCs w:val="28"/>
        </w:rPr>
      </w:pPr>
      <w:r>
        <w:rPr>
          <w:rFonts w:ascii="メイリオ" w:eastAsia="メイリオ" w:hAnsi="メイリオ" w:cs="メイリオ" w:hint="eastAsia"/>
          <w:sz w:val="28"/>
          <w:szCs w:val="28"/>
        </w:rPr>
        <w:t xml:space="preserve">規制期間　：　</w:t>
      </w:r>
      <w:r w:rsidRPr="00AA7B7A">
        <w:rPr>
          <w:rFonts w:ascii="メイリオ" w:eastAsia="メイリオ" w:hAnsi="メイリオ" w:cs="メイリオ" w:hint="eastAsia"/>
          <w:sz w:val="28"/>
          <w:szCs w:val="28"/>
        </w:rPr>
        <w:t>令和元年６月2</w:t>
      </w:r>
      <w:r>
        <w:rPr>
          <w:rFonts w:ascii="メイリオ" w:eastAsia="メイリオ" w:hAnsi="メイリオ" w:cs="メイリオ" w:hint="eastAsia"/>
          <w:sz w:val="28"/>
          <w:szCs w:val="28"/>
        </w:rPr>
        <w:t>７</w:t>
      </w:r>
      <w:r w:rsidRPr="00AA7B7A">
        <w:rPr>
          <w:rFonts w:ascii="メイリオ" w:eastAsia="メイリオ" w:hAnsi="メイリオ" w:cs="メイリオ" w:hint="eastAsia"/>
          <w:sz w:val="28"/>
          <w:szCs w:val="28"/>
        </w:rPr>
        <w:t>日～９月（予定）</w:t>
      </w:r>
    </w:p>
    <w:p w14:paraId="25B0BB59" w14:textId="77777777" w:rsidR="00322971" w:rsidRPr="00161ECF" w:rsidRDefault="00AA7B7A" w:rsidP="00161ECF">
      <w:pPr>
        <w:spacing w:line="380" w:lineRule="exact"/>
        <w:ind w:firstLineChars="300" w:firstLine="840"/>
        <w:rPr>
          <w:rFonts w:ascii="メイリオ" w:eastAsia="メイリオ" w:hAnsi="メイリオ" w:cs="メイリオ"/>
          <w:sz w:val="28"/>
          <w:szCs w:val="28"/>
        </w:rPr>
      </w:pPr>
      <w:r>
        <w:rPr>
          <w:rFonts w:ascii="メイリオ" w:eastAsia="メイリオ" w:hAnsi="メイリオ" w:cs="メイリオ" w:hint="eastAsia"/>
          <w:sz w:val="28"/>
          <w:szCs w:val="28"/>
        </w:rPr>
        <w:t xml:space="preserve">３.　</w:t>
      </w:r>
      <w:r w:rsidR="00322971" w:rsidRPr="00161ECF">
        <w:rPr>
          <w:rFonts w:ascii="メイリオ" w:eastAsia="メイリオ" w:hAnsi="メイリオ" w:cs="メイリオ" w:hint="eastAsia"/>
          <w:sz w:val="28"/>
          <w:szCs w:val="28"/>
        </w:rPr>
        <w:t>作業</w:t>
      </w:r>
      <w:r w:rsidR="00734CF8" w:rsidRPr="00161ECF">
        <w:rPr>
          <w:rFonts w:ascii="メイリオ" w:eastAsia="メイリオ" w:hAnsi="メイリオ" w:cs="メイリオ" w:hint="eastAsia"/>
          <w:sz w:val="28"/>
          <w:szCs w:val="28"/>
        </w:rPr>
        <w:t>時間</w:t>
      </w:r>
      <w:r w:rsidR="00322971" w:rsidRPr="00161ECF">
        <w:rPr>
          <w:rFonts w:ascii="メイリオ" w:eastAsia="メイリオ" w:hAnsi="メイリオ" w:cs="メイリオ" w:hint="eastAsia"/>
          <w:sz w:val="28"/>
          <w:szCs w:val="28"/>
        </w:rPr>
        <w:t xml:space="preserve">　：　８：００～１８：００</w:t>
      </w:r>
      <w:r w:rsidR="00734CF8" w:rsidRPr="00161ECF">
        <w:rPr>
          <w:rFonts w:ascii="メイリオ" w:eastAsia="メイリオ" w:hAnsi="メイリオ" w:cs="メイリオ" w:hint="eastAsia"/>
          <w:sz w:val="28"/>
          <w:szCs w:val="28"/>
        </w:rPr>
        <w:t>(道路規制は終日)</w:t>
      </w:r>
    </w:p>
    <w:p w14:paraId="0810179B" w14:textId="77777777" w:rsidR="00D96106" w:rsidRDefault="003D7BD6" w:rsidP="00322971">
      <w:r>
        <w:rPr>
          <w:noProof/>
        </w:rPr>
        <w:drawing>
          <wp:anchor distT="0" distB="0" distL="114300" distR="114300" simplePos="0" relativeHeight="251676672" behindDoc="0" locked="0" layoutInCell="1" allowOverlap="1" wp14:anchorId="14494645" wp14:editId="5A19917E">
            <wp:simplePos x="0" y="0"/>
            <wp:positionH relativeFrom="margin">
              <wp:posOffset>852170</wp:posOffset>
            </wp:positionH>
            <wp:positionV relativeFrom="paragraph">
              <wp:posOffset>80010</wp:posOffset>
            </wp:positionV>
            <wp:extent cx="4448175" cy="2800985"/>
            <wp:effectExtent l="19050" t="19050" r="28575" b="1841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48175" cy="2800985"/>
                    </a:xfrm>
                    <a:prstGeom prst="rect">
                      <a:avLst/>
                    </a:prstGeom>
                    <a:ln w="12700">
                      <a:solidFill>
                        <a:schemeClr val="tx1"/>
                      </a:solidFill>
                    </a:ln>
                  </pic:spPr>
                </pic:pic>
              </a:graphicData>
            </a:graphic>
            <wp14:sizeRelH relativeFrom="margin">
              <wp14:pctWidth>0</wp14:pctWidth>
            </wp14:sizeRelH>
            <wp14:sizeRelV relativeFrom="margin">
              <wp14:pctHeight>0</wp14:pctHeight>
            </wp14:sizeRelV>
          </wp:anchor>
        </w:drawing>
      </w:r>
    </w:p>
    <w:p w14:paraId="6C6659B7" w14:textId="77777777" w:rsidR="00D96106" w:rsidRPr="00D96106" w:rsidRDefault="00D96106" w:rsidP="00D96106"/>
    <w:p w14:paraId="2D8CBB77" w14:textId="77777777" w:rsidR="00D96106" w:rsidRPr="00D96106" w:rsidRDefault="00D96106" w:rsidP="00D96106"/>
    <w:p w14:paraId="0B0092FC" w14:textId="77777777" w:rsidR="00D96106" w:rsidRPr="00D96106" w:rsidRDefault="00D96106" w:rsidP="00D96106"/>
    <w:p w14:paraId="30137D5A" w14:textId="77777777" w:rsidR="00D96106" w:rsidRPr="00D96106" w:rsidRDefault="00D96106" w:rsidP="00D96106"/>
    <w:p w14:paraId="76BCBB2F" w14:textId="77777777" w:rsidR="00D96106" w:rsidRPr="00D96106" w:rsidRDefault="00B92C9F" w:rsidP="00D96106">
      <w:r>
        <w:rPr>
          <w:noProof/>
        </w:rPr>
        <mc:AlternateContent>
          <mc:Choice Requires="wps">
            <w:drawing>
              <wp:anchor distT="0" distB="0" distL="114300" distR="114300" simplePos="0" relativeHeight="251679744" behindDoc="0" locked="0" layoutInCell="1" allowOverlap="1" wp14:anchorId="21EF731B" wp14:editId="7A1F8E99">
                <wp:simplePos x="0" y="0"/>
                <wp:positionH relativeFrom="column">
                  <wp:posOffset>3955415</wp:posOffset>
                </wp:positionH>
                <wp:positionV relativeFrom="paragraph">
                  <wp:posOffset>71120</wp:posOffset>
                </wp:positionV>
                <wp:extent cx="1171575" cy="22860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11715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A8F5C4" w14:textId="77777777" w:rsidR="00360C87" w:rsidRPr="00B92C9F" w:rsidRDefault="00360C87" w:rsidP="00360C87">
                            <w:pPr>
                              <w:spacing w:line="240" w:lineRule="exact"/>
                              <w:rPr>
                                <w:rFonts w:ascii="メイリオ" w:eastAsia="メイリオ" w:hAnsi="メイリオ" w:cs="メイリオ"/>
                                <w:b/>
                                <w:sz w:val="24"/>
                                <w:szCs w:val="24"/>
                              </w:rPr>
                            </w:pPr>
                            <w:r w:rsidRPr="00B92C9F">
                              <w:rPr>
                                <w:rFonts w:ascii="メイリオ" w:eastAsia="メイリオ" w:hAnsi="メイリオ" w:cs="メイリオ"/>
                                <w:b/>
                                <w:sz w:val="24"/>
                                <w:szCs w:val="24"/>
                              </w:rPr>
                              <w:t>工事</w:t>
                            </w:r>
                            <w:r w:rsidRPr="00B92C9F">
                              <w:rPr>
                                <w:rFonts w:ascii="メイリオ" w:eastAsia="メイリオ" w:hAnsi="メイリオ" w:cs="メイリオ" w:hint="eastAsia"/>
                                <w:b/>
                                <w:sz w:val="24"/>
                                <w:szCs w:val="24"/>
                              </w:rPr>
                              <w:t>施工箇所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EF731B" id="_x0000_t202" coordsize="21600,21600" o:spt="202" path="m,l,21600r21600,l21600,xe">
                <v:stroke joinstyle="miter"/>
                <v:path gradientshapeok="t" o:connecttype="rect"/>
              </v:shapetype>
              <v:shape id="テキスト ボックス 12" o:spid="_x0000_s1026" type="#_x0000_t202" style="position:absolute;left:0;text-align:left;margin-left:311.45pt;margin-top:5.6pt;width:92.25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" fillcolor="white [3201]" strokeweight=".5pt">
                <v:textbox>
                  <w:txbxContent>
                    <w:p w14:paraId="42A8F5C4" w14:textId="77777777" w:rsidR="00360C87" w:rsidRPr="00B92C9F" w:rsidRDefault="00360C87" w:rsidP="00360C87">
                      <w:pPr>
                        <w:spacing w:line="240" w:lineRule="exact"/>
                        <w:rPr>
                          <w:rFonts w:ascii="メイリオ" w:eastAsia="メイリオ" w:hAnsi="メイリオ" w:cs="メイリオ"/>
                          <w:b/>
                          <w:sz w:val="24"/>
                          <w:szCs w:val="24"/>
                        </w:rPr>
                      </w:pPr>
                      <w:r w:rsidRPr="00B92C9F">
                        <w:rPr>
                          <w:rFonts w:ascii="メイリオ" w:eastAsia="メイリオ" w:hAnsi="メイリオ" w:cs="メイリオ"/>
                          <w:b/>
                          <w:sz w:val="24"/>
                          <w:szCs w:val="24"/>
                        </w:rPr>
                        <w:t>工事</w:t>
                      </w:r>
                      <w:r w:rsidRPr="00B92C9F">
                        <w:rPr>
                          <w:rFonts w:ascii="メイリオ" w:eastAsia="メイリオ" w:hAnsi="メイリオ" w:cs="メイリオ" w:hint="eastAsia"/>
                          <w:b/>
                          <w:sz w:val="24"/>
                          <w:szCs w:val="24"/>
                        </w:rPr>
                        <w:t>施工箇所</w:t>
                      </w:r>
                    </w:p>
                  </w:txbxContent>
                </v:textbox>
              </v:shape>
            </w:pict>
          </mc:Fallback>
        </mc:AlternateContent>
      </w:r>
    </w:p>
    <w:p w14:paraId="416603F1" w14:textId="77777777" w:rsidR="00D96106" w:rsidRPr="00D96106" w:rsidRDefault="00B92C9F" w:rsidP="00D96106">
      <w:r>
        <w:rPr>
          <w:noProof/>
        </w:rPr>
        <mc:AlternateContent>
          <mc:Choice Requires="wps">
            <w:drawing>
              <wp:anchor distT="0" distB="0" distL="114300" distR="114300" simplePos="0" relativeHeight="251678720" behindDoc="0" locked="0" layoutInCell="1" allowOverlap="1" wp14:anchorId="27AE81D7" wp14:editId="6CB7CB20">
                <wp:simplePos x="0" y="0"/>
                <wp:positionH relativeFrom="column">
                  <wp:posOffset>3279140</wp:posOffset>
                </wp:positionH>
                <wp:positionV relativeFrom="paragraph">
                  <wp:posOffset>71120</wp:posOffset>
                </wp:positionV>
                <wp:extent cx="675640" cy="276225"/>
                <wp:effectExtent l="38100" t="0" r="29210" b="66675"/>
                <wp:wrapNone/>
                <wp:docPr id="11" name="直線矢印コネクタ 11"/>
                <wp:cNvGraphicFramePr/>
                <a:graphic xmlns:a="http://schemas.openxmlformats.org/drawingml/2006/main">
                  <a:graphicData uri="http://schemas.microsoft.com/office/word/2010/wordprocessingShape">
                    <wps:wsp>
                      <wps:cNvCnPr/>
                      <wps:spPr>
                        <a:xfrm flipH="1">
                          <a:off x="0" y="0"/>
                          <a:ext cx="675640" cy="276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240F521" id="_x0000_t32" coordsize="21600,21600" o:spt="32" o:oned="t" path="m,l21600,21600e" filled="f">
                <v:path arrowok="t" fillok="f" o:connecttype="none"/>
                <o:lock v:ext="edit" shapetype="t"/>
              </v:shapetype>
              <v:shape id="直線矢印コネクタ 11" o:spid="_x0000_s1026" type="#_x0000_t32" style="position:absolute;left:0;text-align:left;margin-left:258.2pt;margin-top:5.6pt;width:53.2pt;height:21.7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" strokecolor="black [3213]" strokeweight=".5pt">
                <v:stroke endarrow="block" joinstyle="miter"/>
              </v:shape>
            </w:pict>
          </mc:Fallback>
        </mc:AlternateContent>
      </w:r>
    </w:p>
    <w:p w14:paraId="01B216C9" w14:textId="77777777" w:rsidR="00D96106" w:rsidRPr="00D96106" w:rsidRDefault="00B92C9F" w:rsidP="00D96106">
      <w:r>
        <w:rPr>
          <w:noProof/>
        </w:rPr>
        <mc:AlternateContent>
          <mc:Choice Requires="wps">
            <w:drawing>
              <wp:anchor distT="0" distB="0" distL="114300" distR="114300" simplePos="0" relativeHeight="251677696" behindDoc="0" locked="0" layoutInCell="1" allowOverlap="1" wp14:anchorId="61F88967" wp14:editId="16BC1B26">
                <wp:simplePos x="0" y="0"/>
                <wp:positionH relativeFrom="column">
                  <wp:posOffset>2688590</wp:posOffset>
                </wp:positionH>
                <wp:positionV relativeFrom="paragraph">
                  <wp:posOffset>90170</wp:posOffset>
                </wp:positionV>
                <wp:extent cx="933450" cy="26670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933450" cy="266700"/>
                        </a:xfrm>
                        <a:prstGeom prst="rect">
                          <a:avLst/>
                        </a:prstGeom>
                        <a:solidFill>
                          <a:srgbClr val="FF0000">
                            <a:alpha val="70000"/>
                          </a:srgb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2B43FE" id="正方形/長方形 10" o:spid="_x0000_s1026" style="position:absolute;left:0;text-align:left;margin-left:211.7pt;margin-top:7.1pt;width:73.5pt;height:2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" fillcolor="red" strokecolor="black [3213]" strokeweight="1pt">
                <v:fill opacity="46003f"/>
              </v:rect>
            </w:pict>
          </mc:Fallback>
        </mc:AlternateContent>
      </w:r>
    </w:p>
    <w:p w14:paraId="2820D584" w14:textId="77777777" w:rsidR="00D96106" w:rsidRDefault="007029F9" w:rsidP="00D96106">
      <w:r>
        <w:rPr>
          <w:noProof/>
        </w:rPr>
        <mc:AlternateContent>
          <mc:Choice Requires="wps">
            <w:drawing>
              <wp:anchor distT="0" distB="0" distL="114300" distR="114300" simplePos="0" relativeHeight="251675648" behindDoc="0" locked="0" layoutInCell="1" allowOverlap="1" wp14:anchorId="496A3567" wp14:editId="0A8F9DE4">
                <wp:simplePos x="0" y="0"/>
                <wp:positionH relativeFrom="column">
                  <wp:posOffset>2638250</wp:posOffset>
                </wp:positionH>
                <wp:positionV relativeFrom="paragraph">
                  <wp:posOffset>190434</wp:posOffset>
                </wp:positionV>
                <wp:extent cx="1248235" cy="259999"/>
                <wp:effectExtent l="0" t="0" r="9525" b="6985"/>
                <wp:wrapNone/>
                <wp:docPr id="9" name="テキスト ボックス 84"/>
                <wp:cNvGraphicFramePr/>
                <a:graphic xmlns:a="http://schemas.openxmlformats.org/drawingml/2006/main">
                  <a:graphicData uri="http://schemas.microsoft.com/office/word/2010/wordprocessingShape">
                    <wps:wsp>
                      <wps:cNvSpPr txBox="1"/>
                      <wps:spPr>
                        <a:xfrm>
                          <a:off x="0" y="0"/>
                          <a:ext cx="1248235" cy="259999"/>
                        </a:xfrm>
                        <a:prstGeom prst="rect">
                          <a:avLst/>
                        </a:prstGeom>
                        <a:solidFill>
                          <a:schemeClr val="bg1"/>
                        </a:solidFill>
                      </wps:spPr>
                      <wps:style>
                        <a:lnRef idx="0">
                          <a:scrgbClr r="0" g="0" b="0"/>
                        </a:lnRef>
                        <a:fillRef idx="0">
                          <a:scrgbClr r="0" g="0" b="0"/>
                        </a:fillRef>
                        <a:effectRef idx="0">
                          <a:scrgbClr r="0" g="0" b="0"/>
                        </a:effectRef>
                        <a:fontRef idx="minor">
                          <a:schemeClr val="tx1"/>
                        </a:fontRef>
                      </wps:style>
                      <wps:txbx>
                        <w:txbxContent>
                          <w:p w14:paraId="1B7E9404" w14:textId="77777777" w:rsidR="007029F9" w:rsidRPr="007029F9" w:rsidRDefault="007029F9" w:rsidP="007029F9">
                            <w:pPr>
                              <w:pStyle w:val="a3"/>
                              <w:rPr>
                                <w:b/>
                                <w:kern w:val="0"/>
                                <w:sz w:val="24"/>
                                <w:szCs w:val="24"/>
                              </w:rPr>
                            </w:pPr>
                            <w:r w:rsidRPr="007029F9">
                              <w:rPr>
                                <w:rFonts w:hAnsi="ＭＳ 明朝" w:hint="eastAsia"/>
                                <w:b/>
                                <w:color w:val="000000" w:themeColor="text1"/>
                                <w:sz w:val="16"/>
                                <w:szCs w:val="16"/>
                              </w:rPr>
                              <w:t>工事施工範囲</w:t>
                            </w:r>
                            <w:r w:rsidRPr="007029F9">
                              <w:rPr>
                                <w:rFonts w:hAnsi="ＭＳ 明朝"/>
                                <w:b/>
                                <w:color w:val="000000" w:themeColor="text1"/>
                                <w:sz w:val="16"/>
                                <w:szCs w:val="16"/>
                              </w:rPr>
                              <w:t>詳細図</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96A3567" id="テキスト ボックス 84" o:spid="_x0000_s1027" type="#_x0000_t202" style="position:absolute;left:0;text-align:left;margin-left:207.75pt;margin-top:15pt;width:98.3pt;height:20.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" fillcolor="white [3212]" stroked="f">
                <v:textbox>
                  <w:txbxContent>
                    <w:p w14:paraId="1B7E9404" w14:textId="77777777" w:rsidR="007029F9" w:rsidRPr="007029F9" w:rsidRDefault="007029F9" w:rsidP="007029F9">
                      <w:pPr>
                        <w:pStyle w:val="a3"/>
                        <w:rPr>
                          <w:b/>
                          <w:kern w:val="0"/>
                          <w:sz w:val="24"/>
                          <w:szCs w:val="24"/>
                        </w:rPr>
                      </w:pPr>
                      <w:r w:rsidRPr="007029F9">
                        <w:rPr>
                          <w:rFonts w:hAnsi="ＭＳ 明朝" w:hint="eastAsia"/>
                          <w:b/>
                          <w:color w:val="000000" w:themeColor="text1"/>
                          <w:sz w:val="16"/>
                          <w:szCs w:val="16"/>
                        </w:rPr>
                        <w:t>工事施工範囲</w:t>
                      </w:r>
                      <w:r w:rsidRPr="007029F9">
                        <w:rPr>
                          <w:rFonts w:hAnsi="ＭＳ 明朝"/>
                          <w:b/>
                          <w:color w:val="000000" w:themeColor="text1"/>
                          <w:sz w:val="16"/>
                          <w:szCs w:val="16"/>
                        </w:rPr>
                        <w:t>詳細図</w:t>
                      </w:r>
                    </w:p>
                  </w:txbxContent>
                </v:textbox>
              </v:shape>
            </w:pict>
          </mc:Fallback>
        </mc:AlternateContent>
      </w:r>
    </w:p>
    <w:p w14:paraId="0EAC0126" w14:textId="77777777" w:rsidR="00322971" w:rsidRDefault="00322971" w:rsidP="00D96106"/>
    <w:p w14:paraId="77B4D143" w14:textId="77777777" w:rsidR="00BE3572" w:rsidRDefault="00BE3572" w:rsidP="00D96106"/>
    <w:p w14:paraId="6ECCFBF6" w14:textId="77777777" w:rsidR="00BE3572" w:rsidRDefault="00BE3572" w:rsidP="00D96106"/>
    <w:p w14:paraId="48EAF9B0" w14:textId="77777777" w:rsidR="00BE3572" w:rsidRDefault="00BE3572" w:rsidP="00D96106"/>
    <w:p w14:paraId="7979AF5F" w14:textId="77777777" w:rsidR="00BE3572" w:rsidRPr="007B7264" w:rsidRDefault="00BE3572" w:rsidP="007B7264">
      <w:pPr>
        <w:spacing w:line="300" w:lineRule="exact"/>
        <w:ind w:firstLineChars="300" w:firstLine="840"/>
        <w:rPr>
          <w:rFonts w:ascii="メイリオ" w:eastAsia="メイリオ" w:hAnsi="メイリオ" w:cs="メイリオ"/>
          <w:sz w:val="28"/>
          <w:szCs w:val="28"/>
        </w:rPr>
      </w:pPr>
      <w:r w:rsidRPr="007B7264">
        <w:rPr>
          <w:rFonts w:ascii="メイリオ" w:eastAsia="メイリオ" w:hAnsi="メイリオ" w:cs="メイリオ" w:hint="eastAsia"/>
          <w:sz w:val="28"/>
          <w:szCs w:val="28"/>
        </w:rPr>
        <w:t>＜問合せ先＞　　　神戸市港湾局 神戸港整備事務所</w:t>
      </w:r>
    </w:p>
    <w:p w14:paraId="4C49D8EE" w14:textId="77777777" w:rsidR="00BE3572" w:rsidRPr="007B7264" w:rsidRDefault="00BE3572" w:rsidP="007B7264">
      <w:pPr>
        <w:pStyle w:val="a7"/>
        <w:spacing w:line="300" w:lineRule="exact"/>
        <w:ind w:leftChars="900" w:left="1890" w:firstLineChars="1700" w:firstLine="4760"/>
        <w:rPr>
          <w:rFonts w:ascii="メイリオ" w:eastAsia="メイリオ" w:hAnsi="メイリオ" w:cs="メイリオ"/>
          <w:sz w:val="28"/>
          <w:szCs w:val="28"/>
        </w:rPr>
      </w:pPr>
      <w:r w:rsidRPr="007B7264">
        <w:rPr>
          <w:rFonts w:ascii="メイリオ" w:eastAsia="メイリオ" w:hAnsi="メイリオ" w:cs="メイリオ" w:hint="eastAsia"/>
          <w:sz w:val="28"/>
          <w:szCs w:val="28"/>
        </w:rPr>
        <w:t>担当　　鍛治・高橋</w:t>
      </w:r>
    </w:p>
    <w:p w14:paraId="48140165" w14:textId="77777777" w:rsidR="00BE3572" w:rsidRPr="007B7264" w:rsidRDefault="00BE3572" w:rsidP="007B7264">
      <w:pPr>
        <w:pStyle w:val="a7"/>
        <w:spacing w:line="300" w:lineRule="exact"/>
        <w:ind w:leftChars="800" w:left="1680" w:firstLineChars="1200" w:firstLine="3360"/>
        <w:rPr>
          <w:rFonts w:ascii="メイリオ" w:eastAsia="メイリオ" w:hAnsi="メイリオ" w:cs="メイリオ"/>
          <w:b/>
          <w:sz w:val="28"/>
          <w:szCs w:val="28"/>
        </w:rPr>
      </w:pPr>
      <w:r w:rsidRPr="007B7264">
        <w:rPr>
          <w:rFonts w:ascii="メイリオ" w:eastAsia="メイリオ" w:hAnsi="メイリオ" w:cs="メイリオ" w:hint="eastAsia"/>
          <w:b/>
          <w:sz w:val="28"/>
          <w:szCs w:val="28"/>
        </w:rPr>
        <w:t>（TEL)　０７８－３０２－６７５１</w:t>
      </w:r>
    </w:p>
    <w:p w14:paraId="42865EDA" w14:textId="77777777" w:rsidR="00BE3572" w:rsidRPr="007B7264" w:rsidRDefault="00BE3572" w:rsidP="007B7264">
      <w:pPr>
        <w:spacing w:line="300" w:lineRule="exact"/>
        <w:ind w:firstLineChars="1200" w:firstLine="3360"/>
        <w:rPr>
          <w:rFonts w:ascii="メイリオ" w:eastAsia="メイリオ" w:hAnsi="メイリオ" w:cs="メイリオ"/>
          <w:sz w:val="28"/>
          <w:szCs w:val="28"/>
        </w:rPr>
      </w:pPr>
      <w:r w:rsidRPr="007B7264">
        <w:rPr>
          <w:rFonts w:ascii="メイリオ" w:eastAsia="メイリオ" w:hAnsi="メイリオ" w:cs="メイリオ" w:hint="eastAsia"/>
          <w:sz w:val="28"/>
          <w:szCs w:val="28"/>
        </w:rPr>
        <w:t>(株)奥村組　六甲アイランド防災工事所</w:t>
      </w:r>
    </w:p>
    <w:p w14:paraId="37F19EE6" w14:textId="77777777" w:rsidR="00BE3572" w:rsidRPr="007B7264" w:rsidRDefault="00BE3572" w:rsidP="007B7264">
      <w:pPr>
        <w:pStyle w:val="a7"/>
        <w:spacing w:line="300" w:lineRule="exact"/>
        <w:ind w:leftChars="900" w:left="1890" w:firstLineChars="1700" w:firstLine="4760"/>
        <w:rPr>
          <w:rFonts w:ascii="メイリオ" w:eastAsia="メイリオ" w:hAnsi="メイリオ" w:cs="メイリオ"/>
          <w:sz w:val="28"/>
          <w:szCs w:val="28"/>
        </w:rPr>
      </w:pPr>
      <w:r w:rsidRPr="007B7264">
        <w:rPr>
          <w:rFonts w:ascii="メイリオ" w:eastAsia="メイリオ" w:hAnsi="メイリオ" w:cs="メイリオ" w:hint="eastAsia"/>
          <w:sz w:val="28"/>
          <w:szCs w:val="28"/>
        </w:rPr>
        <w:t>担当　　浜松・加藤</w:t>
      </w:r>
    </w:p>
    <w:p w14:paraId="4B699EE4" w14:textId="77777777" w:rsidR="00BE3572" w:rsidRPr="007B7264" w:rsidRDefault="00BE3572" w:rsidP="008B2F87">
      <w:pPr>
        <w:pStyle w:val="a7"/>
        <w:spacing w:line="300" w:lineRule="exact"/>
        <w:ind w:leftChars="800" w:left="1680"/>
      </w:pPr>
      <w:r w:rsidRPr="007B7264">
        <w:rPr>
          <w:rFonts w:ascii="メイリオ" w:eastAsia="メイリオ" w:hAnsi="メイリオ" w:cs="メイリオ" w:hint="eastAsia"/>
          <w:sz w:val="28"/>
          <w:szCs w:val="28"/>
        </w:rPr>
        <w:t xml:space="preserve">　　　　　　　　　　　　</w:t>
      </w:r>
      <w:r w:rsidRPr="007B7264">
        <w:rPr>
          <w:rFonts w:ascii="メイリオ" w:eastAsia="メイリオ" w:hAnsi="メイリオ" w:cs="メイリオ" w:hint="eastAsia"/>
          <w:b/>
          <w:sz w:val="28"/>
          <w:szCs w:val="28"/>
        </w:rPr>
        <w:t>（TEL)　０７８－８５５－７７４０</w:t>
      </w:r>
    </w:p>
    <w:sectPr w:rsidR="00BE3572" w:rsidRPr="007B7264" w:rsidSect="00AA7B7A">
      <w:pgSz w:w="11906" w:h="16838" w:code="9"/>
      <w:pgMar w:top="567" w:right="851" w:bottom="45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C71C2"/>
    <w:multiLevelType w:val="hybridMultilevel"/>
    <w:tmpl w:val="C01097D2"/>
    <w:lvl w:ilvl="0" w:tplc="A63E2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080805"/>
    <w:multiLevelType w:val="hybridMultilevel"/>
    <w:tmpl w:val="878A5FDE"/>
    <w:lvl w:ilvl="0" w:tplc="4A40CD60">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63DB0723"/>
    <w:multiLevelType w:val="hybridMultilevel"/>
    <w:tmpl w:val="DEB099AA"/>
    <w:lvl w:ilvl="0" w:tplc="693ED7AE">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697166B5"/>
    <w:multiLevelType w:val="hybridMultilevel"/>
    <w:tmpl w:val="C62290AE"/>
    <w:lvl w:ilvl="0" w:tplc="54F48020">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7AEB64FB"/>
    <w:multiLevelType w:val="hybridMultilevel"/>
    <w:tmpl w:val="46B6008E"/>
    <w:lvl w:ilvl="0" w:tplc="818C5C16">
      <w:start w:val="1"/>
      <w:numFmt w:val="decimal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971"/>
    <w:rsid w:val="00161ECF"/>
    <w:rsid w:val="00322971"/>
    <w:rsid w:val="00360C87"/>
    <w:rsid w:val="003A67C2"/>
    <w:rsid w:val="003D7BD6"/>
    <w:rsid w:val="00402C70"/>
    <w:rsid w:val="00424AD7"/>
    <w:rsid w:val="0049075E"/>
    <w:rsid w:val="007029F9"/>
    <w:rsid w:val="00734CF8"/>
    <w:rsid w:val="007B7264"/>
    <w:rsid w:val="00843A67"/>
    <w:rsid w:val="00891F07"/>
    <w:rsid w:val="008A0D4F"/>
    <w:rsid w:val="008B2F87"/>
    <w:rsid w:val="008E5322"/>
    <w:rsid w:val="00AA7B7A"/>
    <w:rsid w:val="00B92C9F"/>
    <w:rsid w:val="00BE3572"/>
    <w:rsid w:val="00C506CA"/>
    <w:rsid w:val="00C94117"/>
    <w:rsid w:val="00D96106"/>
    <w:rsid w:val="00E40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6BDCAD"/>
  <w15:docId w15:val="{EC59346A-99E8-4497-815B-CA3181E6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22971"/>
    <w:pPr>
      <w:jc w:val="center"/>
    </w:pPr>
  </w:style>
  <w:style w:type="character" w:customStyle="1" w:styleId="a4">
    <w:name w:val="記 (文字)"/>
    <w:basedOn w:val="a0"/>
    <w:link w:val="a3"/>
    <w:uiPriority w:val="99"/>
    <w:rsid w:val="00322971"/>
  </w:style>
  <w:style w:type="paragraph" w:styleId="a5">
    <w:name w:val="Closing"/>
    <w:basedOn w:val="a"/>
    <w:link w:val="a6"/>
    <w:uiPriority w:val="99"/>
    <w:unhideWhenUsed/>
    <w:rsid w:val="00322971"/>
    <w:pPr>
      <w:jc w:val="right"/>
    </w:pPr>
  </w:style>
  <w:style w:type="character" w:customStyle="1" w:styleId="a6">
    <w:name w:val="結語 (文字)"/>
    <w:basedOn w:val="a0"/>
    <w:link w:val="a5"/>
    <w:uiPriority w:val="99"/>
    <w:rsid w:val="00322971"/>
  </w:style>
  <w:style w:type="paragraph" w:styleId="a7">
    <w:name w:val="List Paragraph"/>
    <w:basedOn w:val="a"/>
    <w:uiPriority w:val="34"/>
    <w:qFormat/>
    <w:rsid w:val="00322971"/>
    <w:pPr>
      <w:ind w:leftChars="400" w:left="840"/>
    </w:pPr>
  </w:style>
  <w:style w:type="paragraph" w:styleId="Web">
    <w:name w:val="Normal (Web)"/>
    <w:basedOn w:val="a"/>
    <w:uiPriority w:val="99"/>
    <w:semiHidden/>
    <w:unhideWhenUsed/>
    <w:rsid w:val="007029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7029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29F9"/>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43A67"/>
  </w:style>
  <w:style w:type="character" w:customStyle="1" w:styleId="ab">
    <w:name w:val="日付 (文字)"/>
    <w:basedOn w:val="a0"/>
    <w:link w:val="aa"/>
    <w:uiPriority w:val="99"/>
    <w:semiHidden/>
    <w:rsid w:val="00843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奥村組</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hma furutaka</cp:lastModifiedBy>
  <cp:revision>2</cp:revision>
  <cp:lastPrinted>2019-06-25T02:24:00Z</cp:lastPrinted>
  <dcterms:created xsi:type="dcterms:W3CDTF">2019-06-26T00:06:00Z</dcterms:created>
  <dcterms:modified xsi:type="dcterms:W3CDTF">2019-06-26T00:06:00Z</dcterms:modified>
</cp:coreProperties>
</file>