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BB" w:rsidRPr="00D65C97" w:rsidRDefault="00C37F3C" w:rsidP="009158D0">
      <w:pPr>
        <w:jc w:val="center"/>
        <w:rPr>
          <w:sz w:val="28"/>
          <w:szCs w:val="28"/>
        </w:rPr>
      </w:pPr>
      <w:r>
        <w:rPr>
          <w:rFonts w:hint="eastAsia"/>
          <w:sz w:val="28"/>
          <w:szCs w:val="28"/>
        </w:rPr>
        <w:t>市長メッセージ</w:t>
      </w:r>
    </w:p>
    <w:p w:rsidR="00834F62" w:rsidRPr="00834F62" w:rsidRDefault="00834F62" w:rsidP="00834F62">
      <w:pPr>
        <w:rPr>
          <w:sz w:val="28"/>
          <w:szCs w:val="28"/>
        </w:rPr>
      </w:pPr>
    </w:p>
    <w:p w:rsidR="00F64BAF" w:rsidRPr="00F64BAF" w:rsidRDefault="00F64BAF" w:rsidP="00F64BAF">
      <w:pPr>
        <w:ind w:firstLineChars="100" w:firstLine="280"/>
        <w:rPr>
          <w:sz w:val="28"/>
          <w:szCs w:val="28"/>
        </w:rPr>
      </w:pPr>
      <w:r w:rsidRPr="00F64BAF">
        <w:rPr>
          <w:rFonts w:hint="eastAsia"/>
          <w:sz w:val="28"/>
          <w:szCs w:val="28"/>
        </w:rPr>
        <w:t>「改正新型インフルエンザ等対策特別措置法」（以下、「法」という。）」に基づく緊急事態措置を実施すべき期間が、兵庫県を含む10都府県で延長</w:t>
      </w:r>
      <w:r>
        <w:rPr>
          <w:rFonts w:hint="eastAsia"/>
          <w:sz w:val="28"/>
          <w:szCs w:val="28"/>
        </w:rPr>
        <w:t>されました</w:t>
      </w:r>
      <w:r w:rsidRPr="00F64BAF">
        <w:rPr>
          <w:rFonts w:hint="eastAsia"/>
          <w:sz w:val="28"/>
          <w:szCs w:val="28"/>
        </w:rPr>
        <w:t>。</w:t>
      </w:r>
    </w:p>
    <w:p w:rsidR="00AC4085" w:rsidRPr="00AC4085" w:rsidRDefault="00AC4085" w:rsidP="00AC4085">
      <w:pPr>
        <w:ind w:firstLineChars="100" w:firstLine="280"/>
        <w:rPr>
          <w:sz w:val="28"/>
          <w:szCs w:val="28"/>
        </w:rPr>
      </w:pPr>
      <w:r w:rsidRPr="00AC4085">
        <w:rPr>
          <w:rFonts w:hint="eastAsia"/>
          <w:sz w:val="28"/>
          <w:szCs w:val="28"/>
        </w:rPr>
        <w:t>本市においては、減少傾向はみられるものの未だ感染者数は多く、病床は依然としてひっ迫し、医療提供体制は</w:t>
      </w:r>
      <w:r w:rsidRPr="00AC4085">
        <w:rPr>
          <w:sz w:val="28"/>
          <w:szCs w:val="28"/>
        </w:rPr>
        <w:t>非常に厳しい</w:t>
      </w:r>
      <w:r w:rsidRPr="00AC4085">
        <w:rPr>
          <w:rFonts w:hint="eastAsia"/>
          <w:sz w:val="28"/>
          <w:szCs w:val="28"/>
        </w:rPr>
        <w:t>状況が続いています。</w:t>
      </w:r>
    </w:p>
    <w:p w:rsidR="00834F62" w:rsidRDefault="00C426FE" w:rsidP="00834F62">
      <w:pPr>
        <w:ind w:firstLineChars="100" w:firstLine="280"/>
        <w:rPr>
          <w:sz w:val="28"/>
          <w:szCs w:val="28"/>
        </w:rPr>
      </w:pPr>
      <w:r w:rsidRPr="00C426FE">
        <w:rPr>
          <w:rFonts w:hint="eastAsia"/>
          <w:sz w:val="28"/>
          <w:szCs w:val="28"/>
        </w:rPr>
        <w:t>引き続き、市民のみなさまの生命・健康を守るため、また、医療崩壊を防ぐため、新型コロナ</w:t>
      </w:r>
      <w:r w:rsidR="003402BE">
        <w:rPr>
          <w:rFonts w:hint="eastAsia"/>
          <w:sz w:val="28"/>
          <w:szCs w:val="28"/>
        </w:rPr>
        <w:t>ウイルス</w:t>
      </w:r>
      <w:r w:rsidRPr="00C426FE">
        <w:rPr>
          <w:rFonts w:hint="eastAsia"/>
          <w:sz w:val="28"/>
          <w:szCs w:val="28"/>
        </w:rPr>
        <w:t>感染症対策を最優先とし、医療・検査・相談体制の確保をはじめ、感染拡大防止のため、全庁挙げて対応にあたって</w:t>
      </w:r>
      <w:r w:rsidR="008A295E">
        <w:rPr>
          <w:rFonts w:hint="eastAsia"/>
          <w:sz w:val="28"/>
          <w:szCs w:val="28"/>
        </w:rPr>
        <w:t>まいります</w:t>
      </w:r>
      <w:r w:rsidR="008A295E" w:rsidRPr="008A295E">
        <w:rPr>
          <w:rFonts w:hint="eastAsia"/>
          <w:sz w:val="28"/>
          <w:szCs w:val="28"/>
        </w:rPr>
        <w:t>。</w:t>
      </w:r>
    </w:p>
    <w:p w:rsidR="00834F62" w:rsidRDefault="00834F62" w:rsidP="00834F62">
      <w:pPr>
        <w:ind w:firstLineChars="100" w:firstLine="280"/>
        <w:rPr>
          <w:sz w:val="28"/>
          <w:szCs w:val="28"/>
        </w:rPr>
      </w:pPr>
      <w:r>
        <w:rPr>
          <w:rFonts w:hint="eastAsia"/>
          <w:sz w:val="28"/>
          <w:szCs w:val="28"/>
        </w:rPr>
        <w:t>医療崩壊を避けるためには、市民のみなさまお</w:t>
      </w:r>
      <w:r w:rsidRPr="00834F62">
        <w:rPr>
          <w:rFonts w:hint="eastAsia"/>
          <w:sz w:val="28"/>
          <w:szCs w:val="28"/>
        </w:rPr>
        <w:t>一人</w:t>
      </w:r>
      <w:r>
        <w:rPr>
          <w:rFonts w:hint="eastAsia"/>
          <w:sz w:val="28"/>
          <w:szCs w:val="28"/>
        </w:rPr>
        <w:t>おひとりの取組みが必要不可欠です。これ以上の感染拡大を防ぐため、改めて、感染防止対策の徹底をお願いします。</w:t>
      </w:r>
    </w:p>
    <w:p w:rsidR="00834F62" w:rsidRDefault="00834F62" w:rsidP="00834F62">
      <w:pPr>
        <w:ind w:firstLineChars="100" w:firstLine="280"/>
        <w:rPr>
          <w:sz w:val="28"/>
          <w:szCs w:val="28"/>
        </w:rPr>
      </w:pPr>
    </w:p>
    <w:p w:rsidR="00933B5D" w:rsidRPr="00933B5D" w:rsidRDefault="00933B5D" w:rsidP="00933B5D">
      <w:pPr>
        <w:ind w:left="280" w:hangingChars="100" w:hanging="280"/>
        <w:rPr>
          <w:sz w:val="28"/>
          <w:szCs w:val="28"/>
        </w:rPr>
      </w:pPr>
      <w:r w:rsidRPr="00933B5D">
        <w:rPr>
          <w:rFonts w:hint="eastAsia"/>
          <w:sz w:val="28"/>
          <w:szCs w:val="28"/>
        </w:rPr>
        <w:t>一、感染収束までの当面の間、市民病院機構において新型コロナ</w:t>
      </w:r>
      <w:r w:rsidR="003402BE">
        <w:rPr>
          <w:rFonts w:hint="eastAsia"/>
          <w:sz w:val="28"/>
          <w:szCs w:val="28"/>
        </w:rPr>
        <w:t>ウイルス感染症</w:t>
      </w:r>
      <w:r w:rsidRPr="00933B5D">
        <w:rPr>
          <w:rFonts w:hint="eastAsia"/>
          <w:sz w:val="28"/>
          <w:szCs w:val="28"/>
        </w:rPr>
        <w:t>患者の受入病床を拡大し対応するとともに、市内医療機関と連携し、受入病床の確保を図</w:t>
      </w:r>
      <w:r>
        <w:rPr>
          <w:rFonts w:hint="eastAsia"/>
          <w:sz w:val="28"/>
          <w:szCs w:val="28"/>
        </w:rPr>
        <w:t>ります</w:t>
      </w:r>
      <w:r w:rsidRPr="00933B5D">
        <w:rPr>
          <w:rFonts w:hint="eastAsia"/>
          <w:sz w:val="28"/>
          <w:szCs w:val="28"/>
        </w:rPr>
        <w:t>。</w:t>
      </w:r>
    </w:p>
    <w:p w:rsidR="00B92444" w:rsidRPr="00B92444" w:rsidRDefault="00B92444" w:rsidP="00B92444">
      <w:pPr>
        <w:ind w:left="280" w:hangingChars="100" w:hanging="280"/>
        <w:rPr>
          <w:sz w:val="28"/>
          <w:szCs w:val="28"/>
        </w:rPr>
      </w:pPr>
      <w:r w:rsidRPr="00B92444">
        <w:rPr>
          <w:rFonts w:hint="eastAsia"/>
          <w:sz w:val="28"/>
          <w:szCs w:val="28"/>
        </w:rPr>
        <w:lastRenderedPageBreak/>
        <w:t>一、当面の間、一定の条件の下実施している自宅療養については、健康</w:t>
      </w:r>
      <w:r>
        <w:rPr>
          <w:rFonts w:hint="eastAsia"/>
          <w:sz w:val="28"/>
          <w:szCs w:val="28"/>
        </w:rPr>
        <w:t>観察を始</w:t>
      </w:r>
      <w:r w:rsidRPr="00B92444">
        <w:rPr>
          <w:rFonts w:hint="eastAsia"/>
          <w:sz w:val="28"/>
          <w:szCs w:val="28"/>
        </w:rPr>
        <w:t>めとしたフォローアップをきめ細やかに行うなど</w:t>
      </w:r>
      <w:r w:rsidR="003167AB">
        <w:rPr>
          <w:rFonts w:hint="eastAsia"/>
          <w:sz w:val="28"/>
          <w:szCs w:val="28"/>
        </w:rPr>
        <w:t>支援を行います</w:t>
      </w:r>
      <w:r w:rsidRPr="00B92444">
        <w:rPr>
          <w:rFonts w:hint="eastAsia"/>
          <w:sz w:val="28"/>
          <w:szCs w:val="28"/>
        </w:rPr>
        <w:t>。</w:t>
      </w:r>
    </w:p>
    <w:p w:rsidR="00933B5D" w:rsidRDefault="00933B5D" w:rsidP="00AC4085">
      <w:pPr>
        <w:rPr>
          <w:sz w:val="28"/>
          <w:szCs w:val="28"/>
        </w:rPr>
      </w:pPr>
    </w:p>
    <w:p w:rsidR="00AC4085" w:rsidRPr="00AC4085" w:rsidRDefault="00AC4085" w:rsidP="00AC4085">
      <w:pPr>
        <w:ind w:left="280" w:hangingChars="100" w:hanging="280"/>
        <w:rPr>
          <w:sz w:val="28"/>
          <w:szCs w:val="28"/>
        </w:rPr>
      </w:pPr>
      <w:r w:rsidRPr="00AC4085">
        <w:rPr>
          <w:rFonts w:hint="eastAsia"/>
          <w:sz w:val="28"/>
          <w:szCs w:val="28"/>
        </w:rPr>
        <w:t>一、新型コロナウイルスワクチンに関して、医師会や病</w:t>
      </w:r>
      <w:r>
        <w:rPr>
          <w:rFonts w:hint="eastAsia"/>
          <w:sz w:val="28"/>
          <w:szCs w:val="28"/>
        </w:rPr>
        <w:t>院等との連携により、迅速かつ円滑に接種が行える体制を構築します</w:t>
      </w:r>
      <w:r w:rsidRPr="00AC4085">
        <w:rPr>
          <w:rFonts w:hint="eastAsia"/>
          <w:sz w:val="28"/>
          <w:szCs w:val="28"/>
        </w:rPr>
        <w:t>。</w:t>
      </w:r>
    </w:p>
    <w:p w:rsidR="00AC4085" w:rsidRDefault="00AC4085" w:rsidP="00AC4085">
      <w:pPr>
        <w:rPr>
          <w:sz w:val="28"/>
          <w:szCs w:val="28"/>
        </w:rPr>
      </w:pPr>
    </w:p>
    <w:p w:rsidR="00AC4085" w:rsidRDefault="00AC4085" w:rsidP="00AC4085">
      <w:pPr>
        <w:ind w:left="280" w:hangingChars="100" w:hanging="280"/>
        <w:rPr>
          <w:sz w:val="28"/>
          <w:szCs w:val="28"/>
        </w:rPr>
      </w:pPr>
      <w:r w:rsidRPr="00AC4085">
        <w:rPr>
          <w:rFonts w:hint="eastAsia"/>
          <w:sz w:val="28"/>
          <w:szCs w:val="28"/>
        </w:rPr>
        <w:t>一、「日中も含めた</w:t>
      </w:r>
      <w:r w:rsidR="008A0D29">
        <w:rPr>
          <w:rFonts w:hint="eastAsia"/>
          <w:sz w:val="28"/>
          <w:szCs w:val="28"/>
        </w:rPr>
        <w:t>人出の多い場所への</w:t>
      </w:r>
      <w:r w:rsidRPr="00AC4085">
        <w:rPr>
          <w:rFonts w:hint="eastAsia"/>
          <w:sz w:val="28"/>
          <w:szCs w:val="28"/>
        </w:rPr>
        <w:t>外出・移動</w:t>
      </w:r>
      <w:r w:rsidR="00B010DD">
        <w:rPr>
          <w:rFonts w:hint="eastAsia"/>
          <w:sz w:val="28"/>
          <w:szCs w:val="28"/>
        </w:rPr>
        <w:t>」は徹底して</w:t>
      </w:r>
      <w:r w:rsidR="008A0D29">
        <w:rPr>
          <w:rFonts w:hint="eastAsia"/>
          <w:sz w:val="28"/>
          <w:szCs w:val="28"/>
        </w:rPr>
        <w:t>避けて</w:t>
      </w:r>
      <w:r>
        <w:rPr>
          <w:rFonts w:hint="eastAsia"/>
          <w:sz w:val="28"/>
          <w:szCs w:val="28"/>
        </w:rPr>
        <w:t>いただくよう、</w:t>
      </w:r>
      <w:r w:rsidR="004F03B8">
        <w:rPr>
          <w:rFonts w:hint="eastAsia"/>
          <w:sz w:val="28"/>
          <w:szCs w:val="28"/>
        </w:rPr>
        <w:t>ご協力</w:t>
      </w:r>
      <w:r w:rsidR="00D5754F">
        <w:rPr>
          <w:rFonts w:hint="eastAsia"/>
          <w:sz w:val="28"/>
          <w:szCs w:val="28"/>
        </w:rPr>
        <w:t>をお</w:t>
      </w:r>
      <w:r w:rsidR="008D3CEE">
        <w:rPr>
          <w:rFonts w:hint="eastAsia"/>
          <w:sz w:val="28"/>
          <w:szCs w:val="28"/>
        </w:rPr>
        <w:t>願い</w:t>
      </w:r>
      <w:r w:rsidR="00D5754F">
        <w:rPr>
          <w:rFonts w:hint="eastAsia"/>
          <w:sz w:val="28"/>
          <w:szCs w:val="28"/>
        </w:rPr>
        <w:t>し</w:t>
      </w:r>
      <w:r>
        <w:rPr>
          <w:rFonts w:hint="eastAsia"/>
          <w:sz w:val="28"/>
          <w:szCs w:val="28"/>
        </w:rPr>
        <w:t>ます。</w:t>
      </w:r>
    </w:p>
    <w:p w:rsidR="00834F62" w:rsidRPr="004F03B8" w:rsidRDefault="00834F62" w:rsidP="00834F62">
      <w:pPr>
        <w:rPr>
          <w:sz w:val="28"/>
          <w:szCs w:val="28"/>
        </w:rPr>
      </w:pPr>
    </w:p>
    <w:p w:rsidR="00075167" w:rsidRPr="00075167" w:rsidRDefault="00834F62" w:rsidP="00075167">
      <w:pPr>
        <w:ind w:left="280" w:hangingChars="100" w:hanging="280"/>
        <w:rPr>
          <w:sz w:val="28"/>
          <w:szCs w:val="28"/>
        </w:rPr>
      </w:pPr>
      <w:r w:rsidRPr="00834F62">
        <w:rPr>
          <w:rFonts w:hint="eastAsia"/>
          <w:sz w:val="28"/>
          <w:szCs w:val="28"/>
        </w:rPr>
        <w:t>一、</w:t>
      </w:r>
      <w:r w:rsidR="00AC4085" w:rsidRPr="00AC4085">
        <w:rPr>
          <w:rFonts w:hint="eastAsia"/>
          <w:sz w:val="28"/>
          <w:szCs w:val="28"/>
        </w:rPr>
        <w:t>「大人数での会食」は徹底して避けるとともに、</w:t>
      </w:r>
      <w:r w:rsidR="00A9562A" w:rsidRPr="00A9562A">
        <w:rPr>
          <w:rFonts w:hint="eastAsia"/>
          <w:sz w:val="28"/>
          <w:szCs w:val="28"/>
        </w:rPr>
        <w:t>通常の</w:t>
      </w:r>
      <w:r w:rsidR="00A9562A" w:rsidRPr="00A9562A">
        <w:rPr>
          <w:sz w:val="28"/>
          <w:szCs w:val="28"/>
        </w:rPr>
        <w:t>食事</w:t>
      </w:r>
      <w:r w:rsidR="00A9562A" w:rsidRPr="00A9562A">
        <w:rPr>
          <w:rFonts w:hint="eastAsia"/>
          <w:sz w:val="28"/>
          <w:szCs w:val="28"/>
        </w:rPr>
        <w:t>でも</w:t>
      </w:r>
      <w:r w:rsidR="00A9562A" w:rsidRPr="00A9562A">
        <w:rPr>
          <w:sz w:val="28"/>
          <w:szCs w:val="28"/>
        </w:rPr>
        <w:t>会話</w:t>
      </w:r>
      <w:r w:rsidR="00A9562A" w:rsidRPr="00A9562A">
        <w:rPr>
          <w:rFonts w:hint="eastAsia"/>
          <w:sz w:val="28"/>
          <w:szCs w:val="28"/>
        </w:rPr>
        <w:t>はせず、</w:t>
      </w:r>
      <w:r w:rsidR="00A9562A" w:rsidRPr="00A9562A">
        <w:rPr>
          <w:sz w:val="28"/>
          <w:szCs w:val="28"/>
        </w:rPr>
        <w:t>距離をと</w:t>
      </w:r>
      <w:r w:rsidR="00075167">
        <w:rPr>
          <w:rFonts w:hint="eastAsia"/>
          <w:sz w:val="28"/>
          <w:szCs w:val="28"/>
        </w:rPr>
        <w:t>るよう、ご協力</w:t>
      </w:r>
      <w:r w:rsidR="00D5754F">
        <w:rPr>
          <w:rFonts w:hint="eastAsia"/>
          <w:sz w:val="28"/>
          <w:szCs w:val="28"/>
        </w:rPr>
        <w:t>をお</w:t>
      </w:r>
      <w:r w:rsidR="00075167">
        <w:rPr>
          <w:rFonts w:hint="eastAsia"/>
          <w:sz w:val="28"/>
          <w:szCs w:val="28"/>
        </w:rPr>
        <w:t>願い</w:t>
      </w:r>
      <w:r w:rsidR="00D5754F">
        <w:rPr>
          <w:rFonts w:hint="eastAsia"/>
          <w:sz w:val="28"/>
          <w:szCs w:val="28"/>
        </w:rPr>
        <w:t>し</w:t>
      </w:r>
      <w:r w:rsidR="00075167">
        <w:rPr>
          <w:rFonts w:hint="eastAsia"/>
          <w:sz w:val="28"/>
          <w:szCs w:val="28"/>
        </w:rPr>
        <w:t>ます。特に、</w:t>
      </w:r>
      <w:r w:rsidR="00075167" w:rsidRPr="00075167">
        <w:rPr>
          <w:rFonts w:hint="eastAsia"/>
          <w:sz w:val="28"/>
          <w:szCs w:val="28"/>
        </w:rPr>
        <w:t>家族や友人などと一緒に飲食（小休憩含む）する場合、</w:t>
      </w:r>
      <w:r w:rsidR="00075167">
        <w:rPr>
          <w:rFonts w:hint="eastAsia"/>
          <w:sz w:val="28"/>
          <w:szCs w:val="28"/>
        </w:rPr>
        <w:t>真正面を避け、斜め向かいに離れて座り、</w:t>
      </w:r>
      <w:r w:rsidR="00075167" w:rsidRPr="00075167">
        <w:rPr>
          <w:rFonts w:hint="eastAsia"/>
          <w:sz w:val="28"/>
          <w:szCs w:val="28"/>
        </w:rPr>
        <w:t>横並びや真正面に座る際は、</w:t>
      </w:r>
      <w:r w:rsidR="00075167" w:rsidRPr="00075167">
        <w:rPr>
          <w:sz w:val="28"/>
          <w:szCs w:val="28"/>
        </w:rPr>
        <w:t>1</w:t>
      </w:r>
      <w:r w:rsidR="00075167">
        <w:rPr>
          <w:sz w:val="28"/>
          <w:szCs w:val="28"/>
        </w:rPr>
        <w:t>メートル以上の距離をとる</w:t>
      </w:r>
      <w:r w:rsidR="00075167">
        <w:rPr>
          <w:rFonts w:hint="eastAsia"/>
          <w:sz w:val="28"/>
          <w:szCs w:val="28"/>
        </w:rPr>
        <w:t>ほか、食事中は会話せず、会話は食事後にマスクを着用してから行う取り組みをお願いします。</w:t>
      </w:r>
    </w:p>
    <w:p w:rsidR="00075167" w:rsidRDefault="00075167" w:rsidP="00834F62">
      <w:pPr>
        <w:ind w:left="280" w:hangingChars="100" w:hanging="280"/>
        <w:rPr>
          <w:sz w:val="28"/>
          <w:szCs w:val="28"/>
        </w:rPr>
      </w:pPr>
    </w:p>
    <w:p w:rsidR="00834F62" w:rsidRPr="00834F62" w:rsidRDefault="00834F62" w:rsidP="00834F62">
      <w:pPr>
        <w:ind w:left="280" w:hangingChars="100" w:hanging="280"/>
        <w:rPr>
          <w:sz w:val="28"/>
          <w:szCs w:val="28"/>
        </w:rPr>
      </w:pPr>
      <w:r w:rsidRPr="00834F62">
        <w:rPr>
          <w:rFonts w:hint="eastAsia"/>
          <w:sz w:val="28"/>
          <w:szCs w:val="28"/>
        </w:rPr>
        <w:t>一、改めて、感染リスクが高まるとされる５つの場面についての注意喚起や「冬でも窓を開け換気」、「マスクの着用と手洗い・手指消毒」</w:t>
      </w:r>
      <w:r w:rsidRPr="00834F62">
        <w:rPr>
          <w:rFonts w:hint="eastAsia"/>
          <w:sz w:val="28"/>
          <w:szCs w:val="28"/>
        </w:rPr>
        <w:lastRenderedPageBreak/>
        <w:t>「熱がなくても、せきなどの症状があれば外出を控え、仕事を</w:t>
      </w:r>
      <w:r>
        <w:rPr>
          <w:rFonts w:hint="eastAsia"/>
          <w:sz w:val="28"/>
          <w:szCs w:val="28"/>
        </w:rPr>
        <w:t>休む」、の３つの取組みの基本的感染防止対策の徹底をお願いします</w:t>
      </w:r>
      <w:r w:rsidRPr="00834F62">
        <w:rPr>
          <w:rFonts w:hint="eastAsia"/>
          <w:sz w:val="28"/>
          <w:szCs w:val="28"/>
        </w:rPr>
        <w:t>。</w:t>
      </w:r>
    </w:p>
    <w:p w:rsidR="00834F62" w:rsidRDefault="00834F62" w:rsidP="00834F62">
      <w:pPr>
        <w:rPr>
          <w:sz w:val="28"/>
          <w:szCs w:val="28"/>
        </w:rPr>
      </w:pPr>
    </w:p>
    <w:p w:rsidR="00834F62" w:rsidRPr="00834F62" w:rsidRDefault="00834F62" w:rsidP="00834F62">
      <w:pPr>
        <w:ind w:left="280" w:hangingChars="100" w:hanging="280"/>
        <w:rPr>
          <w:sz w:val="28"/>
          <w:szCs w:val="28"/>
        </w:rPr>
      </w:pPr>
      <w:r w:rsidRPr="00834F62">
        <w:rPr>
          <w:rFonts w:hint="eastAsia"/>
          <w:sz w:val="28"/>
          <w:szCs w:val="28"/>
        </w:rPr>
        <w:t>一、</w:t>
      </w:r>
      <w:r w:rsidR="00933B5D">
        <w:rPr>
          <w:rFonts w:hint="eastAsia"/>
          <w:sz w:val="28"/>
          <w:szCs w:val="28"/>
        </w:rPr>
        <w:t>引き続き、</w:t>
      </w:r>
      <w:r w:rsidR="00EB38CB" w:rsidRPr="00EB38CB">
        <w:rPr>
          <w:rFonts w:hint="eastAsia"/>
          <w:sz w:val="28"/>
          <w:szCs w:val="28"/>
        </w:rPr>
        <w:t>新型コロナウイルス感染症対策に万全を期し、必要な行政機能を維持することを前提として、在宅勤務やフレックスタイム制の活用により接触機会の低減を図</w:t>
      </w:r>
      <w:r w:rsidR="00EB38CB">
        <w:rPr>
          <w:rFonts w:hint="eastAsia"/>
          <w:sz w:val="28"/>
          <w:szCs w:val="28"/>
        </w:rPr>
        <w:t>ります</w:t>
      </w:r>
      <w:r w:rsidR="00EB38CB" w:rsidRPr="00EB38CB">
        <w:rPr>
          <w:rFonts w:hint="eastAsia"/>
          <w:sz w:val="28"/>
          <w:szCs w:val="28"/>
        </w:rPr>
        <w:t>。</w:t>
      </w:r>
      <w:r w:rsidRPr="00834F62">
        <w:rPr>
          <w:rFonts w:hint="eastAsia"/>
          <w:sz w:val="28"/>
          <w:szCs w:val="28"/>
        </w:rPr>
        <w:t>事業者</w:t>
      </w:r>
      <w:r>
        <w:rPr>
          <w:rFonts w:hint="eastAsia"/>
          <w:sz w:val="28"/>
          <w:szCs w:val="28"/>
        </w:rPr>
        <w:t>のみなさまにおかれましても</w:t>
      </w:r>
      <w:r w:rsidR="00EB38CB">
        <w:rPr>
          <w:rFonts w:hint="eastAsia"/>
          <w:sz w:val="28"/>
          <w:szCs w:val="28"/>
        </w:rPr>
        <w:t>、国及び県の方針に基づき、在宅勤務や時差出勤等の出勤削減の取り組みの徹底</w:t>
      </w:r>
      <w:r>
        <w:rPr>
          <w:rFonts w:hint="eastAsia"/>
          <w:sz w:val="28"/>
          <w:szCs w:val="28"/>
        </w:rPr>
        <w:t>をお願いします</w:t>
      </w:r>
      <w:r w:rsidRPr="00834F62">
        <w:rPr>
          <w:rFonts w:hint="eastAsia"/>
          <w:sz w:val="28"/>
          <w:szCs w:val="28"/>
        </w:rPr>
        <w:t>。</w:t>
      </w:r>
    </w:p>
    <w:p w:rsidR="00834F62" w:rsidRDefault="00834F62" w:rsidP="00834F62">
      <w:pPr>
        <w:rPr>
          <w:sz w:val="28"/>
          <w:szCs w:val="28"/>
        </w:rPr>
      </w:pPr>
    </w:p>
    <w:p w:rsidR="00EB38CB" w:rsidRPr="00EB38CB" w:rsidRDefault="00EB38CB" w:rsidP="00EB38CB">
      <w:pPr>
        <w:ind w:left="280" w:hangingChars="100" w:hanging="280"/>
        <w:rPr>
          <w:sz w:val="28"/>
          <w:szCs w:val="28"/>
        </w:rPr>
      </w:pPr>
      <w:r w:rsidRPr="00EB38CB">
        <w:rPr>
          <w:sz w:val="28"/>
          <w:szCs w:val="28"/>
        </w:rPr>
        <w:t>一、</w:t>
      </w:r>
      <w:r w:rsidRPr="00EB38CB">
        <w:rPr>
          <w:rFonts w:hint="eastAsia"/>
          <w:sz w:val="28"/>
          <w:szCs w:val="28"/>
        </w:rPr>
        <w:t>児童生徒の学びを保障していくため、感染不安等により登校が困難な児童生徒や、感染者の発生による自宅待機のために登校できない児童生徒等に対して、オンラインによる個別面談・指導や授業ライブ配信等の取組みを</w:t>
      </w:r>
      <w:r w:rsidR="008A0D29">
        <w:rPr>
          <w:rFonts w:hint="eastAsia"/>
          <w:sz w:val="28"/>
          <w:szCs w:val="28"/>
        </w:rPr>
        <w:t>引き続き</w:t>
      </w:r>
      <w:r w:rsidRPr="00EB38CB">
        <w:rPr>
          <w:rFonts w:hint="eastAsia"/>
          <w:sz w:val="28"/>
          <w:szCs w:val="28"/>
        </w:rPr>
        <w:t>進めます。</w:t>
      </w:r>
    </w:p>
    <w:p w:rsidR="00933B5D" w:rsidRDefault="00933B5D" w:rsidP="00EB38CB">
      <w:pPr>
        <w:ind w:left="280" w:hangingChars="100" w:hanging="280"/>
        <w:rPr>
          <w:sz w:val="28"/>
          <w:szCs w:val="28"/>
        </w:rPr>
      </w:pPr>
    </w:p>
    <w:p w:rsidR="00A430C3" w:rsidRPr="00A430C3" w:rsidRDefault="00A430C3" w:rsidP="00A430C3">
      <w:pPr>
        <w:ind w:left="280" w:hangingChars="100" w:hanging="280"/>
        <w:rPr>
          <w:sz w:val="28"/>
          <w:szCs w:val="28"/>
        </w:rPr>
      </w:pPr>
      <w:r>
        <w:rPr>
          <w:rFonts w:hint="eastAsia"/>
          <w:sz w:val="28"/>
          <w:szCs w:val="28"/>
        </w:rPr>
        <w:t>一</w:t>
      </w:r>
      <w:r w:rsidRPr="00A430C3">
        <w:rPr>
          <w:rFonts w:hint="eastAsia"/>
          <w:sz w:val="28"/>
          <w:szCs w:val="28"/>
        </w:rPr>
        <w:t>、緊急事態宣言の発令に伴う飲食店</w:t>
      </w:r>
      <w:r w:rsidRPr="00A430C3">
        <w:rPr>
          <w:sz w:val="28"/>
          <w:szCs w:val="28"/>
        </w:rPr>
        <w:t>等に</w:t>
      </w:r>
      <w:r w:rsidRPr="00A430C3">
        <w:rPr>
          <w:rFonts w:hint="eastAsia"/>
          <w:sz w:val="28"/>
          <w:szCs w:val="28"/>
        </w:rPr>
        <w:t>対する営業時間短縮要請や外出自粛等により影響を受ける市内事業者に対して、国の動向等をふまえながら、効果的な事業者支援策</w:t>
      </w:r>
      <w:r>
        <w:rPr>
          <w:rFonts w:hint="eastAsia"/>
          <w:sz w:val="28"/>
          <w:szCs w:val="28"/>
        </w:rPr>
        <w:t>を実施します</w:t>
      </w:r>
      <w:r w:rsidRPr="00A430C3">
        <w:rPr>
          <w:rFonts w:hint="eastAsia"/>
          <w:sz w:val="28"/>
          <w:szCs w:val="28"/>
        </w:rPr>
        <w:t>。</w:t>
      </w:r>
    </w:p>
    <w:p w:rsidR="00834F62" w:rsidRPr="00A430C3" w:rsidRDefault="00834F62" w:rsidP="00A430C3">
      <w:pPr>
        <w:ind w:left="280" w:hangingChars="100" w:hanging="280"/>
        <w:rPr>
          <w:sz w:val="28"/>
          <w:szCs w:val="28"/>
        </w:rPr>
      </w:pPr>
    </w:p>
    <w:p w:rsidR="00834F62" w:rsidRPr="00834F62" w:rsidRDefault="00834F62" w:rsidP="004C2372">
      <w:pPr>
        <w:ind w:left="280" w:hangingChars="100" w:hanging="280"/>
        <w:rPr>
          <w:sz w:val="28"/>
          <w:szCs w:val="28"/>
        </w:rPr>
      </w:pPr>
      <w:r w:rsidRPr="00834F62">
        <w:rPr>
          <w:rFonts w:hint="eastAsia"/>
          <w:sz w:val="28"/>
          <w:szCs w:val="28"/>
        </w:rPr>
        <w:t>一、市有施設における催物及び市主催のイベント等について、</w:t>
      </w:r>
      <w:r w:rsidR="00172510">
        <w:rPr>
          <w:rFonts w:hint="eastAsia"/>
          <w:sz w:val="28"/>
          <w:szCs w:val="28"/>
        </w:rPr>
        <w:t>引き続</w:t>
      </w:r>
      <w:r w:rsidR="00172510">
        <w:rPr>
          <w:rFonts w:hint="eastAsia"/>
          <w:sz w:val="28"/>
          <w:szCs w:val="28"/>
        </w:rPr>
        <w:lastRenderedPageBreak/>
        <w:t>き、</w:t>
      </w:r>
      <w:r w:rsidRPr="00834F62">
        <w:rPr>
          <w:rFonts w:hint="eastAsia"/>
          <w:sz w:val="28"/>
          <w:szCs w:val="28"/>
        </w:rPr>
        <w:t>国</w:t>
      </w:r>
      <w:r w:rsidR="002939AC">
        <w:rPr>
          <w:rFonts w:hint="eastAsia"/>
          <w:sz w:val="28"/>
          <w:szCs w:val="28"/>
        </w:rPr>
        <w:t>及び県の定める対処方針に</w:t>
      </w:r>
      <w:r w:rsidRPr="00834F62">
        <w:rPr>
          <w:rFonts w:hint="eastAsia"/>
          <w:sz w:val="28"/>
          <w:szCs w:val="28"/>
        </w:rPr>
        <w:t>沿った対応を行うとともに、主催者に対しても同様の対応を呼びかけ</w:t>
      </w:r>
      <w:r w:rsidR="004C2372">
        <w:rPr>
          <w:rFonts w:hint="eastAsia"/>
          <w:sz w:val="28"/>
          <w:szCs w:val="28"/>
        </w:rPr>
        <w:t>ます。</w:t>
      </w:r>
    </w:p>
    <w:p w:rsidR="002939AC" w:rsidRDefault="002939AC" w:rsidP="00EB38CB">
      <w:pPr>
        <w:rPr>
          <w:sz w:val="28"/>
          <w:szCs w:val="28"/>
        </w:rPr>
      </w:pPr>
      <w:bookmarkStart w:id="0" w:name="_GoBack"/>
      <w:bookmarkEnd w:id="0"/>
    </w:p>
    <w:p w:rsidR="00834F62" w:rsidRDefault="00834F62" w:rsidP="00A9562A">
      <w:pPr>
        <w:ind w:left="280" w:hangingChars="100" w:hanging="280"/>
        <w:rPr>
          <w:sz w:val="28"/>
          <w:szCs w:val="28"/>
        </w:rPr>
      </w:pPr>
      <w:r w:rsidRPr="00834F62">
        <w:rPr>
          <w:rFonts w:hint="eastAsia"/>
          <w:sz w:val="28"/>
          <w:szCs w:val="28"/>
        </w:rPr>
        <w:t>一、新型コロナウイルス感染症感染者に対する誹謗中傷などの行為</w:t>
      </w:r>
      <w:r w:rsidR="004C2372">
        <w:rPr>
          <w:rFonts w:hint="eastAsia"/>
          <w:sz w:val="28"/>
          <w:szCs w:val="28"/>
        </w:rPr>
        <w:t>を防止するため、引き続き風評被害対策の徹底を図ります</w:t>
      </w:r>
      <w:r w:rsidRPr="00834F62">
        <w:rPr>
          <w:rFonts w:hint="eastAsia"/>
          <w:sz w:val="28"/>
          <w:szCs w:val="28"/>
        </w:rPr>
        <w:t>。</w:t>
      </w:r>
    </w:p>
    <w:p w:rsidR="00933B5D" w:rsidRPr="004C2372" w:rsidRDefault="00933B5D" w:rsidP="00834F62">
      <w:pPr>
        <w:rPr>
          <w:sz w:val="28"/>
          <w:szCs w:val="28"/>
        </w:rPr>
      </w:pPr>
    </w:p>
    <w:p w:rsidR="000B1673" w:rsidRDefault="00310A5D">
      <w:pPr>
        <w:rPr>
          <w:sz w:val="28"/>
          <w:szCs w:val="28"/>
        </w:rPr>
      </w:pPr>
      <w:r>
        <w:rPr>
          <w:rFonts w:hint="eastAsia"/>
          <w:sz w:val="28"/>
          <w:szCs w:val="28"/>
        </w:rPr>
        <w:t xml:space="preserve">　</w:t>
      </w:r>
      <w:r w:rsidR="0077549F">
        <w:rPr>
          <w:rFonts w:hint="eastAsia"/>
          <w:sz w:val="28"/>
          <w:szCs w:val="28"/>
        </w:rPr>
        <w:t>今ここで、</w:t>
      </w:r>
      <w:r>
        <w:rPr>
          <w:rFonts w:hint="eastAsia"/>
          <w:sz w:val="28"/>
          <w:szCs w:val="28"/>
        </w:rPr>
        <w:t>感染拡大を食い止め</w:t>
      </w:r>
      <w:r w:rsidR="00097777" w:rsidRPr="00D65C97">
        <w:rPr>
          <w:rFonts w:hint="eastAsia"/>
          <w:sz w:val="28"/>
          <w:szCs w:val="28"/>
        </w:rPr>
        <w:t>、</w:t>
      </w:r>
      <w:r>
        <w:rPr>
          <w:rFonts w:hint="eastAsia"/>
          <w:sz w:val="28"/>
          <w:szCs w:val="28"/>
        </w:rPr>
        <w:t>皆様や大切な方の生命・健康を守るためにも、</w:t>
      </w:r>
      <w:r w:rsidR="007C723E">
        <w:rPr>
          <w:rFonts w:hint="eastAsia"/>
          <w:sz w:val="28"/>
          <w:szCs w:val="28"/>
        </w:rPr>
        <w:t>引き続き</w:t>
      </w:r>
      <w:r>
        <w:rPr>
          <w:rFonts w:hint="eastAsia"/>
          <w:sz w:val="28"/>
          <w:szCs w:val="28"/>
        </w:rPr>
        <w:t>感染拡大防止の</w:t>
      </w:r>
      <w:r w:rsidR="00287232">
        <w:rPr>
          <w:rFonts w:hint="eastAsia"/>
          <w:sz w:val="28"/>
          <w:szCs w:val="28"/>
        </w:rPr>
        <w:t>取り組み</w:t>
      </w:r>
      <w:r w:rsidR="00BA0615">
        <w:rPr>
          <w:rFonts w:hint="eastAsia"/>
          <w:sz w:val="28"/>
          <w:szCs w:val="28"/>
        </w:rPr>
        <w:t>の徹底</w:t>
      </w:r>
      <w:r w:rsidR="00C01FB3">
        <w:rPr>
          <w:rFonts w:hint="eastAsia"/>
          <w:sz w:val="28"/>
          <w:szCs w:val="28"/>
        </w:rPr>
        <w:t>に</w:t>
      </w:r>
      <w:r w:rsidR="00287232">
        <w:rPr>
          <w:rFonts w:hint="eastAsia"/>
          <w:sz w:val="28"/>
          <w:szCs w:val="28"/>
        </w:rPr>
        <w:t>ご理解・ご協力いただきますよう、お願いいたします。</w:t>
      </w:r>
    </w:p>
    <w:p w:rsidR="00DF386B" w:rsidRDefault="00DF386B">
      <w:pPr>
        <w:rPr>
          <w:sz w:val="28"/>
          <w:szCs w:val="28"/>
        </w:rPr>
      </w:pPr>
    </w:p>
    <w:p w:rsidR="00097777" w:rsidRPr="00D65C97" w:rsidRDefault="00E63063">
      <w:pPr>
        <w:rPr>
          <w:sz w:val="28"/>
          <w:szCs w:val="28"/>
        </w:rPr>
      </w:pPr>
      <w:r>
        <w:rPr>
          <w:rFonts w:hint="eastAsia"/>
          <w:sz w:val="28"/>
          <w:szCs w:val="28"/>
        </w:rPr>
        <w:t>令和３</w:t>
      </w:r>
      <w:r w:rsidR="00097777" w:rsidRPr="00D65C97">
        <w:rPr>
          <w:rFonts w:hint="eastAsia"/>
          <w:sz w:val="28"/>
          <w:szCs w:val="28"/>
        </w:rPr>
        <w:t>年</w:t>
      </w:r>
      <w:r w:rsidR="00D42432">
        <w:rPr>
          <w:rFonts w:hint="eastAsia"/>
          <w:sz w:val="28"/>
          <w:szCs w:val="28"/>
        </w:rPr>
        <w:t>２</w:t>
      </w:r>
      <w:r w:rsidR="00097777" w:rsidRPr="00D65C97">
        <w:rPr>
          <w:rFonts w:hint="eastAsia"/>
          <w:sz w:val="28"/>
          <w:szCs w:val="28"/>
        </w:rPr>
        <w:t>月</w:t>
      </w:r>
      <w:r w:rsidR="00172510">
        <w:rPr>
          <w:rFonts w:hint="eastAsia"/>
          <w:sz w:val="28"/>
          <w:szCs w:val="28"/>
        </w:rPr>
        <w:t>５</w:t>
      </w:r>
      <w:r w:rsidR="00097777" w:rsidRPr="00D65C97">
        <w:rPr>
          <w:rFonts w:hint="eastAsia"/>
          <w:sz w:val="28"/>
          <w:szCs w:val="28"/>
        </w:rPr>
        <w:t>日</w:t>
      </w:r>
    </w:p>
    <w:p w:rsidR="00097777" w:rsidRPr="00D65C97" w:rsidRDefault="00097777" w:rsidP="001A611A">
      <w:pPr>
        <w:jc w:val="right"/>
        <w:rPr>
          <w:sz w:val="28"/>
          <w:szCs w:val="28"/>
        </w:rPr>
      </w:pPr>
      <w:r w:rsidRPr="00D65C97">
        <w:rPr>
          <w:rFonts w:hint="eastAsia"/>
          <w:sz w:val="28"/>
          <w:szCs w:val="28"/>
        </w:rPr>
        <w:t>神戸市長　久元　喜造</w:t>
      </w:r>
    </w:p>
    <w:sectPr w:rsidR="00097777" w:rsidRPr="00D65C97" w:rsidSect="00AC4085">
      <w:pgSz w:w="11906" w:h="16838" w:code="9"/>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79" w:rsidRDefault="009D4E79" w:rsidP="00BF5763">
      <w:r>
        <w:separator/>
      </w:r>
    </w:p>
  </w:endnote>
  <w:endnote w:type="continuationSeparator" w:id="0">
    <w:p w:rsidR="009D4E79" w:rsidRDefault="009D4E79" w:rsidP="00BF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79" w:rsidRDefault="009D4E79" w:rsidP="00BF5763">
      <w:r>
        <w:separator/>
      </w:r>
    </w:p>
  </w:footnote>
  <w:footnote w:type="continuationSeparator" w:id="0">
    <w:p w:rsidR="009D4E79" w:rsidRDefault="009D4E79" w:rsidP="00BF5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AD"/>
    <w:rsid w:val="00010C45"/>
    <w:rsid w:val="00040096"/>
    <w:rsid w:val="00060761"/>
    <w:rsid w:val="00075167"/>
    <w:rsid w:val="00097777"/>
    <w:rsid w:val="000B1673"/>
    <w:rsid w:val="000B36CB"/>
    <w:rsid w:val="00104E4D"/>
    <w:rsid w:val="00153950"/>
    <w:rsid w:val="00172510"/>
    <w:rsid w:val="00174076"/>
    <w:rsid w:val="001A611A"/>
    <w:rsid w:val="0021088A"/>
    <w:rsid w:val="00213AEE"/>
    <w:rsid w:val="00287232"/>
    <w:rsid w:val="002939AC"/>
    <w:rsid w:val="00310A5D"/>
    <w:rsid w:val="003167AB"/>
    <w:rsid w:val="00330A8C"/>
    <w:rsid w:val="003402BE"/>
    <w:rsid w:val="00343584"/>
    <w:rsid w:val="0034753F"/>
    <w:rsid w:val="00351629"/>
    <w:rsid w:val="00356C8A"/>
    <w:rsid w:val="003718F1"/>
    <w:rsid w:val="003832EE"/>
    <w:rsid w:val="00392F82"/>
    <w:rsid w:val="003A509E"/>
    <w:rsid w:val="003A7E38"/>
    <w:rsid w:val="003E6AE9"/>
    <w:rsid w:val="004175AA"/>
    <w:rsid w:val="00473C59"/>
    <w:rsid w:val="004A01BB"/>
    <w:rsid w:val="004A63E9"/>
    <w:rsid w:val="004C2372"/>
    <w:rsid w:val="004F03B8"/>
    <w:rsid w:val="00536624"/>
    <w:rsid w:val="005D35B5"/>
    <w:rsid w:val="005D3DC7"/>
    <w:rsid w:val="005D4165"/>
    <w:rsid w:val="00620FC9"/>
    <w:rsid w:val="0066442B"/>
    <w:rsid w:val="00697618"/>
    <w:rsid w:val="006D1FC3"/>
    <w:rsid w:val="006F29DB"/>
    <w:rsid w:val="006F3845"/>
    <w:rsid w:val="006F54CA"/>
    <w:rsid w:val="006F62DD"/>
    <w:rsid w:val="00722DC5"/>
    <w:rsid w:val="007562AD"/>
    <w:rsid w:val="0077549F"/>
    <w:rsid w:val="007836F4"/>
    <w:rsid w:val="007A4B7C"/>
    <w:rsid w:val="007A4C72"/>
    <w:rsid w:val="007C1189"/>
    <w:rsid w:val="007C1C0C"/>
    <w:rsid w:val="007C723E"/>
    <w:rsid w:val="007D7374"/>
    <w:rsid w:val="007E3894"/>
    <w:rsid w:val="00834F62"/>
    <w:rsid w:val="008671B8"/>
    <w:rsid w:val="00867F9D"/>
    <w:rsid w:val="00870765"/>
    <w:rsid w:val="008A0D29"/>
    <w:rsid w:val="008A295E"/>
    <w:rsid w:val="008B1AFF"/>
    <w:rsid w:val="008D3CEE"/>
    <w:rsid w:val="009158D0"/>
    <w:rsid w:val="00917E11"/>
    <w:rsid w:val="00917FC2"/>
    <w:rsid w:val="00933B5D"/>
    <w:rsid w:val="009505A7"/>
    <w:rsid w:val="0095650F"/>
    <w:rsid w:val="00980DCA"/>
    <w:rsid w:val="009A1F13"/>
    <w:rsid w:val="009D4E79"/>
    <w:rsid w:val="009E2D86"/>
    <w:rsid w:val="009E5542"/>
    <w:rsid w:val="00A04498"/>
    <w:rsid w:val="00A32972"/>
    <w:rsid w:val="00A41B74"/>
    <w:rsid w:val="00A430C3"/>
    <w:rsid w:val="00A94AF9"/>
    <w:rsid w:val="00A9562A"/>
    <w:rsid w:val="00AA0048"/>
    <w:rsid w:val="00AA72F6"/>
    <w:rsid w:val="00AB6AF6"/>
    <w:rsid w:val="00AC4085"/>
    <w:rsid w:val="00AE7FAD"/>
    <w:rsid w:val="00B010DD"/>
    <w:rsid w:val="00B102FE"/>
    <w:rsid w:val="00B11DAC"/>
    <w:rsid w:val="00B37084"/>
    <w:rsid w:val="00B47F03"/>
    <w:rsid w:val="00B5757F"/>
    <w:rsid w:val="00B7572B"/>
    <w:rsid w:val="00B874C0"/>
    <w:rsid w:val="00B92444"/>
    <w:rsid w:val="00BA0615"/>
    <w:rsid w:val="00BD0088"/>
    <w:rsid w:val="00BF5763"/>
    <w:rsid w:val="00C01FB3"/>
    <w:rsid w:val="00C31BD8"/>
    <w:rsid w:val="00C37F3C"/>
    <w:rsid w:val="00C426FE"/>
    <w:rsid w:val="00C466CA"/>
    <w:rsid w:val="00C50A0C"/>
    <w:rsid w:val="00CC25C3"/>
    <w:rsid w:val="00CE43A5"/>
    <w:rsid w:val="00CE4B93"/>
    <w:rsid w:val="00CF6523"/>
    <w:rsid w:val="00D1356D"/>
    <w:rsid w:val="00D42432"/>
    <w:rsid w:val="00D515C0"/>
    <w:rsid w:val="00D5754F"/>
    <w:rsid w:val="00D65C97"/>
    <w:rsid w:val="00DA248D"/>
    <w:rsid w:val="00DA4B50"/>
    <w:rsid w:val="00DA5093"/>
    <w:rsid w:val="00DB0498"/>
    <w:rsid w:val="00DC1C14"/>
    <w:rsid w:val="00DC3A2B"/>
    <w:rsid w:val="00DD2910"/>
    <w:rsid w:val="00DD3A31"/>
    <w:rsid w:val="00DE4551"/>
    <w:rsid w:val="00DF386B"/>
    <w:rsid w:val="00E42F71"/>
    <w:rsid w:val="00E63063"/>
    <w:rsid w:val="00E91371"/>
    <w:rsid w:val="00E91C5C"/>
    <w:rsid w:val="00EB38CB"/>
    <w:rsid w:val="00EE2090"/>
    <w:rsid w:val="00F051CE"/>
    <w:rsid w:val="00F64BAF"/>
    <w:rsid w:val="00FA0235"/>
    <w:rsid w:val="00FD15E6"/>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5CB1AA3-29F0-486C-A113-49A133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777"/>
  </w:style>
  <w:style w:type="character" w:customStyle="1" w:styleId="a4">
    <w:name w:val="日付 (文字)"/>
    <w:basedOn w:val="a0"/>
    <w:link w:val="a3"/>
    <w:uiPriority w:val="99"/>
    <w:semiHidden/>
    <w:rsid w:val="00097777"/>
  </w:style>
  <w:style w:type="paragraph" w:styleId="a5">
    <w:name w:val="header"/>
    <w:basedOn w:val="a"/>
    <w:link w:val="a6"/>
    <w:uiPriority w:val="99"/>
    <w:unhideWhenUsed/>
    <w:rsid w:val="00BF5763"/>
    <w:pPr>
      <w:tabs>
        <w:tab w:val="center" w:pos="4252"/>
        <w:tab w:val="right" w:pos="8504"/>
      </w:tabs>
      <w:snapToGrid w:val="0"/>
    </w:pPr>
  </w:style>
  <w:style w:type="character" w:customStyle="1" w:styleId="a6">
    <w:name w:val="ヘッダー (文字)"/>
    <w:basedOn w:val="a0"/>
    <w:link w:val="a5"/>
    <w:uiPriority w:val="99"/>
    <w:rsid w:val="00BF5763"/>
  </w:style>
  <w:style w:type="paragraph" w:styleId="a7">
    <w:name w:val="footer"/>
    <w:basedOn w:val="a"/>
    <w:link w:val="a8"/>
    <w:uiPriority w:val="99"/>
    <w:unhideWhenUsed/>
    <w:rsid w:val="00BF5763"/>
    <w:pPr>
      <w:tabs>
        <w:tab w:val="center" w:pos="4252"/>
        <w:tab w:val="right" w:pos="8504"/>
      </w:tabs>
      <w:snapToGrid w:val="0"/>
    </w:pPr>
  </w:style>
  <w:style w:type="character" w:customStyle="1" w:styleId="a8">
    <w:name w:val="フッター (文字)"/>
    <w:basedOn w:val="a0"/>
    <w:link w:val="a7"/>
    <w:uiPriority w:val="99"/>
    <w:rsid w:val="00BF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0225">
      <w:bodyDiv w:val="1"/>
      <w:marLeft w:val="0"/>
      <w:marRight w:val="0"/>
      <w:marTop w:val="0"/>
      <w:marBottom w:val="0"/>
      <w:divBdr>
        <w:top w:val="none" w:sz="0" w:space="0" w:color="auto"/>
        <w:left w:val="none" w:sz="0" w:space="0" w:color="auto"/>
        <w:bottom w:val="none" w:sz="0" w:space="0" w:color="auto"/>
        <w:right w:val="none" w:sz="0" w:space="0" w:color="auto"/>
      </w:divBdr>
    </w:div>
    <w:div w:id="1443451777">
      <w:bodyDiv w:val="1"/>
      <w:marLeft w:val="0"/>
      <w:marRight w:val="0"/>
      <w:marTop w:val="0"/>
      <w:marBottom w:val="0"/>
      <w:divBdr>
        <w:top w:val="none" w:sz="0" w:space="0" w:color="auto"/>
        <w:left w:val="none" w:sz="0" w:space="0" w:color="auto"/>
        <w:bottom w:val="none" w:sz="0" w:space="0" w:color="auto"/>
        <w:right w:val="none" w:sz="0" w:space="0" w:color="auto"/>
      </w:divBdr>
    </w:div>
    <w:div w:id="175277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A6AE-87DA-4F33-B64A-7C35A9DD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吉見 文浩</dc:creator>
  <cp:keywords/>
  <dc:description/>
  <cp:lastModifiedBy>吉見 文浩</cp:lastModifiedBy>
  <cp:revision>57</cp:revision>
  <cp:lastPrinted>2021-02-04T05:25:00Z</cp:lastPrinted>
  <dcterms:created xsi:type="dcterms:W3CDTF">2020-12-17T01:07:00Z</dcterms:created>
  <dcterms:modified xsi:type="dcterms:W3CDTF">2021-02-04T09:01:00Z</dcterms:modified>
</cp:coreProperties>
</file>