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9DC7" w14:textId="77777777" w:rsidR="00322971" w:rsidRPr="00F62335" w:rsidRDefault="00057020" w:rsidP="00F62335">
      <w:pPr>
        <w:spacing w:line="400" w:lineRule="exact"/>
        <w:ind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62335">
        <w:rPr>
          <w:rFonts w:asciiTheme="majorEastAsia" w:eastAsiaTheme="majorEastAsia" w:hAnsiTheme="majorEastAsia" w:hint="eastAsia"/>
          <w:sz w:val="28"/>
          <w:szCs w:val="28"/>
        </w:rPr>
        <w:t>令和元年8月</w:t>
      </w:r>
    </w:p>
    <w:p w14:paraId="32629464" w14:textId="77777777" w:rsidR="00057020" w:rsidRPr="00F62335" w:rsidRDefault="00057020" w:rsidP="00F62335">
      <w:pPr>
        <w:spacing w:line="400" w:lineRule="exact"/>
        <w:ind w:firstLineChars="100" w:firstLine="490"/>
        <w:jc w:val="right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1260" w:id="2021974528"/>
        </w:rPr>
        <w:t>神戸</w:t>
      </w:r>
      <w:r w:rsidRPr="00F62335">
        <w:rPr>
          <w:rFonts w:asciiTheme="majorEastAsia" w:eastAsiaTheme="majorEastAsia" w:hAnsiTheme="majorEastAsia" w:hint="eastAsia"/>
          <w:kern w:val="0"/>
          <w:sz w:val="28"/>
          <w:szCs w:val="28"/>
          <w:fitText w:val="1260" w:id="2021974528"/>
        </w:rPr>
        <w:t>市</w:t>
      </w:r>
    </w:p>
    <w:p w14:paraId="0AE3838B" w14:textId="77777777" w:rsidR="00C94117" w:rsidRDefault="00FC4C0E" w:rsidP="00F6233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関係者各位</w:t>
      </w:r>
    </w:p>
    <w:p w14:paraId="553A27DA" w14:textId="77777777" w:rsidR="00F62335" w:rsidRPr="00F62335" w:rsidRDefault="00F62335" w:rsidP="00F6233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3317A8CE" w14:textId="77777777" w:rsidR="00322971" w:rsidRPr="004C7F97" w:rsidRDefault="00567532" w:rsidP="004C7F97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六甲アイランド島内　道路改良工事の</w:t>
      </w:r>
      <w:r w:rsidR="00322971" w:rsidRPr="004C7F9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お知らせ</w:t>
      </w:r>
    </w:p>
    <w:p w14:paraId="2DB3B776" w14:textId="77777777" w:rsidR="0049075E" w:rsidRPr="004C7F97" w:rsidRDefault="0049075E" w:rsidP="00F6233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6291EE6D" w14:textId="77777777" w:rsidR="00F62335" w:rsidRDefault="00322971" w:rsidP="00F62335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z w:val="28"/>
          <w:szCs w:val="28"/>
        </w:rPr>
        <w:t>日頃は、神戸市の事業にご理解とご協力を賜り厚くお礼申し上げます。</w:t>
      </w:r>
    </w:p>
    <w:p w14:paraId="1374AD28" w14:textId="77777777" w:rsidR="00322971" w:rsidRPr="00F62335" w:rsidRDefault="00F62335" w:rsidP="00F62335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さて、このたび下記の通り、</w:t>
      </w:r>
      <w:r w:rsidR="00567532">
        <w:rPr>
          <w:rFonts w:asciiTheme="majorEastAsia" w:eastAsiaTheme="majorEastAsia" w:hAnsiTheme="majorEastAsia" w:hint="eastAsia"/>
          <w:sz w:val="28"/>
          <w:szCs w:val="28"/>
        </w:rPr>
        <w:t>六甲アイランド島内において高潮対策のための</w:t>
      </w:r>
      <w:r>
        <w:rPr>
          <w:rFonts w:asciiTheme="majorEastAsia" w:eastAsiaTheme="majorEastAsia" w:hAnsiTheme="majorEastAsia" w:hint="eastAsia"/>
          <w:sz w:val="28"/>
          <w:szCs w:val="28"/>
        </w:rPr>
        <w:t>道路</w:t>
      </w:r>
      <w:r w:rsidR="00202BB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FC4C0E">
        <w:rPr>
          <w:rFonts w:asciiTheme="majorEastAsia" w:eastAsiaTheme="majorEastAsia" w:hAnsiTheme="majorEastAsia" w:hint="eastAsia"/>
          <w:sz w:val="28"/>
          <w:szCs w:val="28"/>
        </w:rPr>
        <w:t>嵩</w:t>
      </w:r>
      <w:r w:rsidR="00202BBA">
        <w:rPr>
          <w:rFonts w:asciiTheme="majorEastAsia" w:eastAsiaTheme="majorEastAsia" w:hAnsiTheme="majorEastAsia" w:hint="eastAsia"/>
          <w:sz w:val="28"/>
          <w:szCs w:val="28"/>
        </w:rPr>
        <w:t>上げ</w:t>
      </w:r>
      <w:r w:rsidR="00057020" w:rsidRPr="00F62335">
        <w:rPr>
          <w:rFonts w:asciiTheme="majorEastAsia" w:eastAsiaTheme="majorEastAsia" w:hAnsiTheme="majorEastAsia" w:hint="eastAsia"/>
          <w:sz w:val="28"/>
          <w:szCs w:val="28"/>
        </w:rPr>
        <w:t>工事を行います。</w:t>
      </w:r>
    </w:p>
    <w:p w14:paraId="7E239E09" w14:textId="77777777" w:rsidR="00322971" w:rsidRPr="00F62335" w:rsidRDefault="00322971" w:rsidP="00F62335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z w:val="28"/>
          <w:szCs w:val="28"/>
        </w:rPr>
        <w:t>施工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際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し、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部分的な道路規制を行います</w:t>
      </w:r>
      <w:r w:rsidR="00057020" w:rsidRPr="00F62335">
        <w:rPr>
          <w:rFonts w:asciiTheme="majorEastAsia" w:eastAsiaTheme="majorEastAsia" w:hAnsiTheme="majorEastAsia" w:hint="eastAsia"/>
          <w:sz w:val="28"/>
          <w:szCs w:val="28"/>
        </w:rPr>
        <w:t>ので</w:t>
      </w:r>
      <w:r w:rsidR="00152D29" w:rsidRPr="00F6233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57020" w:rsidRPr="00F62335">
        <w:rPr>
          <w:rFonts w:asciiTheme="majorEastAsia" w:eastAsiaTheme="majorEastAsia" w:hAnsiTheme="majorEastAsia" w:hint="eastAsia"/>
          <w:sz w:val="28"/>
          <w:szCs w:val="28"/>
        </w:rPr>
        <w:t>以下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赤字箇所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に関し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、特に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ご注意いただきますよう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宜しくお願いいたします。</w:t>
      </w:r>
    </w:p>
    <w:p w14:paraId="3772BC8D" w14:textId="77777777" w:rsidR="00152D29" w:rsidRPr="00F62335" w:rsidRDefault="00152D29" w:rsidP="00F62335">
      <w:pPr>
        <w:spacing w:line="400" w:lineRule="exact"/>
        <w:ind w:firstLineChars="100" w:firstLine="280"/>
        <w:rPr>
          <w:sz w:val="28"/>
          <w:szCs w:val="28"/>
        </w:rPr>
      </w:pPr>
      <w:r w:rsidRPr="00F6233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A5AD4" wp14:editId="346B4132">
                <wp:simplePos x="0" y="0"/>
                <wp:positionH relativeFrom="column">
                  <wp:posOffset>-35560</wp:posOffset>
                </wp:positionH>
                <wp:positionV relativeFrom="paragraph">
                  <wp:posOffset>168910</wp:posOffset>
                </wp:positionV>
                <wp:extent cx="6686550" cy="9620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62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46262" id="角丸四角形 3" o:spid="_x0000_s1026" style="position:absolute;left:0;text-align:left;margin-left:-2.8pt;margin-top:13.3pt;width:526.5pt;height:7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47B83BAC" w14:textId="77777777" w:rsidR="00322971" w:rsidRPr="00F62335" w:rsidRDefault="00152D29" w:rsidP="00F62335">
      <w:pPr>
        <w:spacing w:line="400" w:lineRule="exact"/>
        <w:ind w:leftChars="15" w:left="1203" w:hangingChars="417" w:hanging="1172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</w:t>
      </w:r>
      <w:r w:rsidR="00D96106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歩道</w:t>
      </w: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】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一時的に</w:t>
      </w:r>
      <w:r w:rsid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横断歩道を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通行止</w:t>
      </w:r>
      <w:r w:rsid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め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する場合があります</w:t>
      </w:r>
      <w:r w:rsidR="00322971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。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誘導員の指示に従い</w:t>
      </w:r>
      <w:r w:rsidR="00FD095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ご</w:t>
      </w:r>
      <w:r w:rsidR="00C506CA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通行ください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。</w:t>
      </w:r>
    </w:p>
    <w:p w14:paraId="01D61625" w14:textId="77777777" w:rsidR="00322971" w:rsidRPr="00F62335" w:rsidRDefault="00152D29" w:rsidP="00F62335">
      <w:pPr>
        <w:spacing w:line="400" w:lineRule="exact"/>
        <w:ind w:left="1310" w:rightChars="-68" w:right="-143" w:hangingChars="466" w:hanging="131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車道</w:t>
      </w: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】</w:t>
      </w:r>
      <w:r w:rsid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057020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車道を1～2車線規制します。通行の際は十分ご注意ください。</w:t>
      </w:r>
    </w:p>
    <w:p w14:paraId="0D1C490F" w14:textId="77777777" w:rsidR="00152D29" w:rsidRPr="00F62335" w:rsidRDefault="00152D29" w:rsidP="00F62335">
      <w:pPr>
        <w:spacing w:line="400" w:lineRule="exact"/>
        <w:ind w:left="1310" w:hangingChars="466" w:hanging="131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112B8019" w14:textId="77777777" w:rsidR="00057020" w:rsidRPr="00F62335" w:rsidRDefault="00057020" w:rsidP="004C7F97">
      <w:pPr>
        <w:spacing w:line="400" w:lineRule="exact"/>
        <w:ind w:left="186" w:hangingChars="66" w:hanging="186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　</w:t>
      </w:r>
      <w:r w:rsidR="00152D29" w:rsidRPr="00F6233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　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安全面、環境面等には十分配慮し施工いたします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ご理解ご</w:t>
      </w:r>
      <w:r w:rsidR="004C7F97">
        <w:rPr>
          <w:rFonts w:asciiTheme="majorEastAsia" w:eastAsiaTheme="majorEastAsia" w:hAnsiTheme="majorEastAsia" w:hint="eastAsia"/>
          <w:sz w:val="28"/>
          <w:szCs w:val="28"/>
        </w:rPr>
        <w:t>協力をよろしくお願いいたします。</w:t>
      </w:r>
      <w:r w:rsidR="00040217" w:rsidRPr="00F62335">
        <w:rPr>
          <w:rFonts w:asciiTheme="majorEastAsia" w:eastAsiaTheme="majorEastAsia" w:hAnsiTheme="majorEastAsia" w:hint="eastAsia"/>
          <w:sz w:val="28"/>
          <w:szCs w:val="28"/>
        </w:rPr>
        <w:t>お気づきの点がございましたら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下記まで</w:t>
      </w:r>
      <w:r w:rsidR="00040217" w:rsidRPr="00F62335">
        <w:rPr>
          <w:rFonts w:asciiTheme="majorEastAsia" w:eastAsiaTheme="majorEastAsia" w:hAnsiTheme="majorEastAsia" w:hint="eastAsia"/>
          <w:sz w:val="28"/>
          <w:szCs w:val="28"/>
        </w:rPr>
        <w:t>ご連絡ください。</w:t>
      </w:r>
    </w:p>
    <w:p w14:paraId="4CDDF9AB" w14:textId="77777777" w:rsidR="00322971" w:rsidRPr="00F62335" w:rsidRDefault="00322971" w:rsidP="00F62335">
      <w:pPr>
        <w:pStyle w:val="a3"/>
        <w:spacing w:beforeLines="50" w:before="180"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14:paraId="7ABFE15B" w14:textId="77777777" w:rsidR="00202BBA" w:rsidRPr="0045711B" w:rsidRDefault="00322971" w:rsidP="00202BBA">
      <w:pPr>
        <w:pStyle w:val="a7"/>
        <w:numPr>
          <w:ilvl w:val="0"/>
          <w:numId w:val="3"/>
        </w:numPr>
        <w:spacing w:line="4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45711B">
        <w:rPr>
          <w:rFonts w:asciiTheme="majorEastAsia" w:eastAsiaTheme="majorEastAsia" w:hAnsiTheme="majorEastAsia" w:hint="eastAsia"/>
          <w:sz w:val="28"/>
          <w:szCs w:val="28"/>
        </w:rPr>
        <w:t xml:space="preserve">工事期間　：　</w:t>
      </w:r>
      <w:r w:rsidR="00040217" w:rsidRPr="0045711B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Pr="0045711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40217" w:rsidRPr="0045711B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45711B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02BBA" w:rsidRPr="0045711B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040217" w:rsidRPr="0045711B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202BBA" w:rsidRPr="0045711B">
        <w:rPr>
          <w:rFonts w:asciiTheme="majorEastAsia" w:eastAsiaTheme="majorEastAsia" w:hAnsiTheme="majorEastAsia" w:hint="eastAsia"/>
          <w:sz w:val="28"/>
          <w:szCs w:val="28"/>
        </w:rPr>
        <w:t>（月）</w:t>
      </w:r>
      <w:r w:rsidRPr="0045711B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="00040217" w:rsidRPr="0045711B">
        <w:rPr>
          <w:rFonts w:asciiTheme="majorEastAsia" w:eastAsiaTheme="majorEastAsia" w:hAnsiTheme="majorEastAsia" w:hint="eastAsia"/>
          <w:sz w:val="28"/>
          <w:szCs w:val="28"/>
        </w:rPr>
        <w:t>３０日</w:t>
      </w:r>
      <w:r w:rsidR="00202BBA" w:rsidRPr="0045711B">
        <w:rPr>
          <w:rFonts w:asciiTheme="majorEastAsia" w:eastAsiaTheme="majorEastAsia" w:hAnsiTheme="majorEastAsia" w:hint="eastAsia"/>
          <w:sz w:val="28"/>
          <w:szCs w:val="28"/>
        </w:rPr>
        <w:t>（月）</w:t>
      </w:r>
      <w:r w:rsidRPr="0045711B">
        <w:rPr>
          <w:rFonts w:asciiTheme="majorEastAsia" w:eastAsiaTheme="majorEastAsia" w:hAnsiTheme="majorEastAsia" w:hint="eastAsia"/>
          <w:sz w:val="28"/>
          <w:szCs w:val="28"/>
        </w:rPr>
        <w:t>（予定</w:t>
      </w:r>
      <w:r w:rsidR="0045711B">
        <w:rPr>
          <w:rFonts w:asciiTheme="majorEastAsia" w:eastAsiaTheme="majorEastAsia" w:hAnsiTheme="majorEastAsia" w:hint="eastAsia"/>
          <w:sz w:val="28"/>
          <w:szCs w:val="28"/>
        </w:rPr>
        <w:t>）【</w:t>
      </w:r>
      <w:r w:rsidR="0045711B" w:rsidRPr="0045711B">
        <w:rPr>
          <w:rFonts w:asciiTheme="majorEastAsia" w:eastAsiaTheme="majorEastAsia" w:hAnsiTheme="majorEastAsia" w:hint="eastAsia"/>
          <w:sz w:val="28"/>
          <w:szCs w:val="28"/>
        </w:rPr>
        <w:t>日曜</w:t>
      </w:r>
      <w:r w:rsidR="00202BBA" w:rsidRPr="0045711B">
        <w:rPr>
          <w:rFonts w:asciiTheme="majorEastAsia" w:eastAsiaTheme="majorEastAsia" w:hAnsiTheme="majorEastAsia" w:hint="eastAsia"/>
          <w:sz w:val="28"/>
          <w:szCs w:val="28"/>
        </w:rPr>
        <w:t>休</w:t>
      </w:r>
      <w:r w:rsidR="0045711B">
        <w:rPr>
          <w:rFonts w:asciiTheme="majorEastAsia" w:eastAsiaTheme="majorEastAsia" w:hAnsiTheme="majorEastAsia" w:hint="eastAsia"/>
          <w:sz w:val="28"/>
          <w:szCs w:val="28"/>
        </w:rPr>
        <w:t>工】</w:t>
      </w:r>
    </w:p>
    <w:p w14:paraId="2E356C7A" w14:textId="77777777" w:rsidR="00322971" w:rsidRPr="00F62335" w:rsidRDefault="00567532" w:rsidP="00567532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77D4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0EE43" wp14:editId="4BB144AD">
                <wp:simplePos x="0" y="0"/>
                <wp:positionH relativeFrom="column">
                  <wp:posOffset>3410585</wp:posOffset>
                </wp:positionH>
                <wp:positionV relativeFrom="paragraph">
                  <wp:posOffset>742950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E9F6" w14:textId="77777777" w:rsidR="00377D4F" w:rsidRPr="00377D4F" w:rsidRDefault="00377D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7D4F">
                              <w:rPr>
                                <w:rFonts w:asciiTheme="majorEastAsia" w:eastAsiaTheme="majorEastAsia" w:hAnsiTheme="majorEastAsia" w:hint="eastAsia"/>
                              </w:rPr>
                              <w:t>施工箇所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0E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5pt;margin-top:58.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AoCvcXfAAAACwEAAA8AAABkcnMvZG93&#10;bnJldi54bWxMj0tPwzAQhO9I/AdrkbhRx6QhJcSpEA+JYx8gcXTjzUPE6yh22/DvWU5w29F8mp0p&#10;17MbxAmn0HvSoBYJCKTa255aDe/715sViBANWTN4Qg3fGGBdXV6UprD+TFs87WIrOIRCYTR0MY6F&#10;lKHu0Jmw8CMSe42fnIksp1bayZw53A3yNknupDM98YfOjPjUYf21OzoNH/Q5vDVL22GebZbb8eW5&#10;yeJe6+ur+fEBRMQ5/sHwW5+rQ8WdDv5INohBQ5bmilE2VM6jmLhXio+DhjRdKZBVKf9vqH4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CgK9xd8AAAALAQAADwAAAAAAAAAAAAAAAACI&#10;BAAAZHJzL2Rvd25yZXYueG1sUEsFBgAAAAAEAAQA8wAAAJQFAAAAAA==&#10;" filled="f" stroked="f">
                <v:textbox style="mso-fit-shape-to-text:t">
                  <w:txbxContent>
                    <w:p w14:paraId="4576E9F6" w14:textId="77777777" w:rsidR="00377D4F" w:rsidRPr="00377D4F" w:rsidRDefault="00377D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77D4F">
                        <w:rPr>
                          <w:rFonts w:asciiTheme="majorEastAsia" w:eastAsiaTheme="majorEastAsia" w:hAnsiTheme="majorEastAsia" w:hint="eastAsia"/>
                        </w:rPr>
                        <w:t>施工箇所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46D7F" wp14:editId="41099A5F">
                <wp:simplePos x="0" y="0"/>
                <wp:positionH relativeFrom="column">
                  <wp:posOffset>3221990</wp:posOffset>
                </wp:positionH>
                <wp:positionV relativeFrom="paragraph">
                  <wp:posOffset>832485</wp:posOffset>
                </wp:positionV>
                <wp:extent cx="1114425" cy="1524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8927A" w14:textId="77777777" w:rsidR="00377D4F" w:rsidRDefault="00377D4F" w:rsidP="00377D4F">
                            <w:pPr>
                              <w:jc w:val="center"/>
                            </w:pPr>
                            <w:proofErr w:type="spellStart"/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ourkouji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E881396" w14:textId="77777777" w:rsidR="00377D4F" w:rsidRDefault="00377D4F" w:rsidP="00377D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46D7F" id="正方形/長方形 4" o:spid="_x0000_s1027" style="position:absolute;left:0;text-align:left;margin-left:253.7pt;margin-top:65.55pt;width:87.75pt;height:1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" fillcolor="white [3212]" stroked="f" strokeweight="1pt">
                <v:textbox>
                  <w:txbxContent>
                    <w:p w14:paraId="0B28927A" w14:textId="77777777" w:rsidR="00377D4F" w:rsidRDefault="00377D4F" w:rsidP="00377D4F">
                      <w:pPr>
                        <w:jc w:val="center"/>
                      </w:pPr>
                      <w:proofErr w:type="spellStart"/>
                      <w:r>
                        <w:t>D</w:t>
                      </w:r>
                      <w:r>
                        <w:rPr>
                          <w:rFonts w:hint="eastAsia"/>
                        </w:rPr>
                        <w:t>ourkouji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E881396" w14:textId="77777777" w:rsidR="00377D4F" w:rsidRDefault="00377D4F" w:rsidP="00377D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2335">
        <w:rPr>
          <w:noProof/>
        </w:rPr>
        <w:drawing>
          <wp:anchor distT="0" distB="0" distL="114300" distR="114300" simplePos="0" relativeHeight="251680768" behindDoc="0" locked="0" layoutInCell="1" allowOverlap="1" wp14:anchorId="2874044E" wp14:editId="05D5FD5B">
            <wp:simplePos x="0" y="0"/>
            <wp:positionH relativeFrom="margin">
              <wp:posOffset>1687830</wp:posOffset>
            </wp:positionH>
            <wp:positionV relativeFrom="paragraph">
              <wp:posOffset>356235</wp:posOffset>
            </wp:positionV>
            <wp:extent cx="3457575" cy="2842260"/>
            <wp:effectExtent l="19050" t="19050" r="28575" b="1524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42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２.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作業</w:t>
      </w:r>
      <w:r w:rsidR="00734CF8" w:rsidRPr="00F62335">
        <w:rPr>
          <w:rFonts w:asciiTheme="majorEastAsia" w:eastAsiaTheme="majorEastAsia" w:hAnsiTheme="majorEastAsia" w:hint="eastAsia"/>
          <w:sz w:val="28"/>
          <w:szCs w:val="28"/>
        </w:rPr>
        <w:t>時間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 xml:space="preserve">　：　８：００～１８：００</w:t>
      </w:r>
      <w:r w:rsidR="00734CF8" w:rsidRPr="00F62335">
        <w:rPr>
          <w:rFonts w:asciiTheme="majorEastAsia" w:eastAsiaTheme="majorEastAsia" w:hAnsiTheme="majorEastAsia" w:hint="eastAsia"/>
          <w:sz w:val="28"/>
          <w:szCs w:val="28"/>
        </w:rPr>
        <w:t>(道路規制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734CF8" w:rsidRPr="00F62335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F6233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34CF8" w:rsidRPr="00F62335">
        <w:rPr>
          <w:rFonts w:asciiTheme="majorEastAsia" w:eastAsiaTheme="majorEastAsia" w:hAnsiTheme="majorEastAsia" w:hint="eastAsia"/>
          <w:sz w:val="28"/>
          <w:szCs w:val="28"/>
        </w:rPr>
        <w:t>終日)</w:t>
      </w:r>
    </w:p>
    <w:p w14:paraId="528F4715" w14:textId="77777777" w:rsidR="004C7F97" w:rsidRDefault="00567532" w:rsidP="004C7F9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53770" wp14:editId="2F0CCA69">
                <wp:simplePos x="0" y="0"/>
                <wp:positionH relativeFrom="column">
                  <wp:posOffset>354965</wp:posOffset>
                </wp:positionH>
                <wp:positionV relativeFrom="paragraph">
                  <wp:posOffset>3042285</wp:posOffset>
                </wp:positionV>
                <wp:extent cx="6086475" cy="1485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85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B4804C" id="角丸四角形 1" o:spid="_x0000_s1026" style="position:absolute;left:0;text-align:left;margin-left:27.95pt;margin-top:239.55pt;width:479.25pt;height:1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" filled="f" strokecolor="black [3213]" strokeweight=".25pt">
                <v:stroke joinstyle="miter"/>
              </v:roundrect>
            </w:pict>
          </mc:Fallback>
        </mc:AlternateContent>
      </w:r>
      <w:r w:rsidR="00202BB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DE867" wp14:editId="48896B1E">
                <wp:simplePos x="0" y="0"/>
                <wp:positionH relativeFrom="column">
                  <wp:posOffset>2526665</wp:posOffset>
                </wp:positionH>
                <wp:positionV relativeFrom="paragraph">
                  <wp:posOffset>1902460</wp:posOffset>
                </wp:positionV>
                <wp:extent cx="1971675" cy="2286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2860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41948" id="角丸四角形 5" o:spid="_x0000_s1026" style="position:absolute;left:0;text-align:left;margin-left:198.95pt;margin-top:149.8pt;width:155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" fillcolor="red" strokecolor="black [3213]" strokeweight="1pt">
                <v:fill r:id="rId8" o:title="" color2="white [3212]" type="pattern"/>
                <v:stroke opacity="26214f" joinstyle="miter"/>
              </v:roundrect>
            </w:pict>
          </mc:Fallback>
        </mc:AlternateContent>
      </w:r>
    </w:p>
    <w:p w14:paraId="5DA6C466" w14:textId="77777777" w:rsidR="00322971" w:rsidRPr="00F62335" w:rsidRDefault="00152D29" w:rsidP="004C7F9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z w:val="28"/>
          <w:szCs w:val="28"/>
        </w:rPr>
        <w:t>〈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4C7F97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合</w:t>
      </w:r>
      <w:r w:rsidR="004C7F97">
        <w:rPr>
          <w:rFonts w:asciiTheme="majorEastAsia" w:eastAsiaTheme="majorEastAsia" w:hAnsiTheme="majorEastAsia" w:hint="eastAsia"/>
          <w:sz w:val="28"/>
          <w:szCs w:val="28"/>
        </w:rPr>
        <w:t>せ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先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 xml:space="preserve">〉神戸市港湾局　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神戸港整備事務所</w:t>
      </w:r>
      <w:r w:rsidR="004C7F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担当　鍛治</w:t>
      </w:r>
      <w:r w:rsidR="00D96106" w:rsidRPr="00F62335">
        <w:rPr>
          <w:rFonts w:asciiTheme="majorEastAsia" w:eastAsiaTheme="majorEastAsia" w:hAnsiTheme="majorEastAsia" w:hint="eastAsia"/>
          <w:sz w:val="28"/>
          <w:szCs w:val="28"/>
        </w:rPr>
        <w:t>・高橋</w:t>
      </w:r>
    </w:p>
    <w:p w14:paraId="61C959BD" w14:textId="77777777" w:rsidR="00322971" w:rsidRPr="00F62335" w:rsidRDefault="00152D29" w:rsidP="004C7F97">
      <w:pPr>
        <w:pStyle w:val="a7"/>
        <w:spacing w:line="400" w:lineRule="exact"/>
        <w:ind w:leftChars="800" w:left="1680" w:firstLineChars="1100" w:firstLine="3092"/>
        <w:rPr>
          <w:rFonts w:asciiTheme="majorEastAsia" w:eastAsiaTheme="majorEastAsia" w:hAnsiTheme="majorEastAsia"/>
          <w:b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96106" w:rsidRPr="00F62335">
        <w:rPr>
          <w:rFonts w:asciiTheme="majorEastAsia" w:eastAsiaTheme="majorEastAsia" w:hAnsiTheme="majorEastAsia" w:hint="eastAsia"/>
          <w:b/>
          <w:sz w:val="28"/>
          <w:szCs w:val="28"/>
        </w:rPr>
        <w:t>TEL</w:t>
      </w:r>
      <w:r w:rsidR="00322971" w:rsidRPr="00F62335">
        <w:rPr>
          <w:rFonts w:asciiTheme="majorEastAsia" w:eastAsiaTheme="majorEastAsia" w:hAnsiTheme="majorEastAsia" w:hint="eastAsia"/>
          <w:b/>
          <w:sz w:val="28"/>
          <w:szCs w:val="28"/>
        </w:rPr>
        <w:t>)　０７８－３０２－６７５１</w:t>
      </w:r>
    </w:p>
    <w:p w14:paraId="04849BF4" w14:textId="77777777" w:rsidR="00322971" w:rsidRPr="004C7F97" w:rsidRDefault="00322971" w:rsidP="004C7F9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4C7F97">
        <w:rPr>
          <w:rFonts w:asciiTheme="majorEastAsia" w:eastAsiaTheme="majorEastAsia" w:hAnsiTheme="majorEastAsia" w:hint="eastAsia"/>
          <w:sz w:val="28"/>
          <w:szCs w:val="28"/>
        </w:rPr>
        <w:t>(株)奥村組　六甲アイランド防災工事所</w:t>
      </w:r>
    </w:p>
    <w:p w14:paraId="6E5F8F84" w14:textId="77777777" w:rsidR="00322971" w:rsidRPr="00F62335" w:rsidRDefault="00D96106" w:rsidP="00F62335">
      <w:pPr>
        <w:pStyle w:val="a7"/>
        <w:spacing w:line="400" w:lineRule="exact"/>
        <w:ind w:leftChars="900" w:left="1890" w:firstLineChars="1900" w:firstLine="5320"/>
        <w:rPr>
          <w:rFonts w:asciiTheme="majorEastAsia" w:eastAsiaTheme="majorEastAsia" w:hAnsiTheme="majorEastAsia"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sz w:val="28"/>
          <w:szCs w:val="28"/>
        </w:rPr>
        <w:t xml:space="preserve">担当　　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浜松</w:t>
      </w:r>
      <w:r w:rsidRPr="00F6233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322971" w:rsidRPr="00F62335">
        <w:rPr>
          <w:rFonts w:asciiTheme="majorEastAsia" w:eastAsiaTheme="majorEastAsia" w:hAnsiTheme="majorEastAsia" w:hint="eastAsia"/>
          <w:sz w:val="28"/>
          <w:szCs w:val="28"/>
        </w:rPr>
        <w:t>加藤</w:t>
      </w:r>
    </w:p>
    <w:p w14:paraId="6311BDC7" w14:textId="77777777" w:rsidR="00322971" w:rsidRPr="00F62335" w:rsidRDefault="00322971" w:rsidP="00F62335">
      <w:pPr>
        <w:pStyle w:val="a7"/>
        <w:spacing w:line="400" w:lineRule="exact"/>
        <w:ind w:leftChars="800" w:left="1680"/>
        <w:rPr>
          <w:rFonts w:asciiTheme="majorEastAsia" w:eastAsiaTheme="majorEastAsia" w:hAnsiTheme="majorEastAsia"/>
          <w:b/>
          <w:sz w:val="28"/>
          <w:szCs w:val="28"/>
        </w:rPr>
      </w:pPr>
      <w:r w:rsidRPr="00F623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C7F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152D29" w:rsidRPr="00F6233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F62335">
        <w:rPr>
          <w:rFonts w:asciiTheme="majorEastAsia" w:eastAsiaTheme="majorEastAsia" w:hAnsiTheme="majorEastAsia" w:hint="eastAsia"/>
          <w:b/>
          <w:sz w:val="28"/>
          <w:szCs w:val="28"/>
        </w:rPr>
        <w:t>TEL)　０７８－８５５－７７４０</w:t>
      </w:r>
    </w:p>
    <w:sectPr w:rsidR="00322971" w:rsidRPr="00F62335" w:rsidSect="004C7F97">
      <w:pgSz w:w="11906" w:h="16838" w:code="9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166E" w14:textId="77777777" w:rsidR="00B801F6" w:rsidRDefault="00B801F6" w:rsidP="00202BBA">
      <w:r>
        <w:separator/>
      </w:r>
    </w:p>
  </w:endnote>
  <w:endnote w:type="continuationSeparator" w:id="0">
    <w:p w14:paraId="5F6B2A6B" w14:textId="77777777" w:rsidR="00B801F6" w:rsidRDefault="00B801F6" w:rsidP="0020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8049" w14:textId="77777777" w:rsidR="00B801F6" w:rsidRDefault="00B801F6" w:rsidP="00202BBA">
      <w:r>
        <w:separator/>
      </w:r>
    </w:p>
  </w:footnote>
  <w:footnote w:type="continuationSeparator" w:id="0">
    <w:p w14:paraId="52534EB9" w14:textId="77777777" w:rsidR="00B801F6" w:rsidRDefault="00B801F6" w:rsidP="0020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693C"/>
    <w:multiLevelType w:val="hybridMultilevel"/>
    <w:tmpl w:val="BDE21F1C"/>
    <w:lvl w:ilvl="0" w:tplc="33EC36A4">
      <w:start w:val="1"/>
      <w:numFmt w:val="decimalFullWidth"/>
      <w:lvlText w:val="%1.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9382869"/>
    <w:multiLevelType w:val="hybridMultilevel"/>
    <w:tmpl w:val="44805B9C"/>
    <w:lvl w:ilvl="0" w:tplc="2D22BC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B64FB"/>
    <w:multiLevelType w:val="hybridMultilevel"/>
    <w:tmpl w:val="7C449AEA"/>
    <w:lvl w:ilvl="0" w:tplc="89A4F1BC">
      <w:start w:val="1"/>
      <w:numFmt w:val="decimalFullWidth"/>
      <w:lvlText w:val="%1．"/>
      <w:lvlJc w:val="left"/>
      <w:pPr>
        <w:ind w:left="1680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71"/>
    <w:rsid w:val="00040217"/>
    <w:rsid w:val="00057020"/>
    <w:rsid w:val="00152D29"/>
    <w:rsid w:val="00202BBA"/>
    <w:rsid w:val="00322971"/>
    <w:rsid w:val="00360C87"/>
    <w:rsid w:val="00377D4F"/>
    <w:rsid w:val="0045711B"/>
    <w:rsid w:val="0049075E"/>
    <w:rsid w:val="004C7F97"/>
    <w:rsid w:val="004D17A6"/>
    <w:rsid w:val="00567532"/>
    <w:rsid w:val="007029F9"/>
    <w:rsid w:val="00734CF8"/>
    <w:rsid w:val="007A0BC4"/>
    <w:rsid w:val="00891F07"/>
    <w:rsid w:val="008D17A7"/>
    <w:rsid w:val="00915957"/>
    <w:rsid w:val="009D0C4C"/>
    <w:rsid w:val="00B2543B"/>
    <w:rsid w:val="00B801F6"/>
    <w:rsid w:val="00C506CA"/>
    <w:rsid w:val="00C94117"/>
    <w:rsid w:val="00CF7FB7"/>
    <w:rsid w:val="00D30432"/>
    <w:rsid w:val="00D711CE"/>
    <w:rsid w:val="00D96106"/>
    <w:rsid w:val="00E00B71"/>
    <w:rsid w:val="00E4056E"/>
    <w:rsid w:val="00F62335"/>
    <w:rsid w:val="00FC4C0E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0EA23"/>
  <w15:docId w15:val="{49369946-15D5-4E5E-A8D5-79C09718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971"/>
    <w:pPr>
      <w:jc w:val="center"/>
    </w:pPr>
  </w:style>
  <w:style w:type="character" w:customStyle="1" w:styleId="a4">
    <w:name w:val="記 (文字)"/>
    <w:basedOn w:val="a0"/>
    <w:link w:val="a3"/>
    <w:uiPriority w:val="99"/>
    <w:rsid w:val="00322971"/>
  </w:style>
  <w:style w:type="paragraph" w:styleId="a5">
    <w:name w:val="Closing"/>
    <w:basedOn w:val="a"/>
    <w:link w:val="a6"/>
    <w:uiPriority w:val="99"/>
    <w:unhideWhenUsed/>
    <w:rsid w:val="003229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971"/>
  </w:style>
  <w:style w:type="paragraph" w:styleId="a7">
    <w:name w:val="List Paragraph"/>
    <w:basedOn w:val="a"/>
    <w:uiPriority w:val="34"/>
    <w:qFormat/>
    <w:rsid w:val="0032297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02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9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57020"/>
  </w:style>
  <w:style w:type="character" w:customStyle="1" w:styleId="ab">
    <w:name w:val="日付 (文字)"/>
    <w:basedOn w:val="a0"/>
    <w:link w:val="aa"/>
    <w:uiPriority w:val="99"/>
    <w:semiHidden/>
    <w:rsid w:val="00057020"/>
  </w:style>
  <w:style w:type="paragraph" w:styleId="ac">
    <w:name w:val="header"/>
    <w:basedOn w:val="a"/>
    <w:link w:val="ad"/>
    <w:uiPriority w:val="99"/>
    <w:unhideWhenUsed/>
    <w:rsid w:val="00202B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2BBA"/>
  </w:style>
  <w:style w:type="paragraph" w:styleId="ae">
    <w:name w:val="footer"/>
    <w:basedOn w:val="a"/>
    <w:link w:val="af"/>
    <w:uiPriority w:val="99"/>
    <w:unhideWhenUsed/>
    <w:rsid w:val="00202B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奥村組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hma furutaka</cp:lastModifiedBy>
  <cp:revision>2</cp:revision>
  <cp:lastPrinted>2019-08-20T05:27:00Z</cp:lastPrinted>
  <dcterms:created xsi:type="dcterms:W3CDTF">2019-08-22T05:44:00Z</dcterms:created>
  <dcterms:modified xsi:type="dcterms:W3CDTF">2019-08-22T05:44:00Z</dcterms:modified>
</cp:coreProperties>
</file>